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E2" w:rsidRDefault="001C6CE2" w:rsidP="001C6C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RAZVOJ LIJEKOVA</w:t>
      </w:r>
    </w:p>
    <w:p w:rsidR="001C6CE2" w:rsidRDefault="001C6CE2" w:rsidP="001C6CE2">
      <w:r>
        <w:t>Kolegij i voditelj(i)</w:t>
      </w:r>
      <w:r>
        <w:tab/>
      </w:r>
      <w:r>
        <w:tab/>
      </w:r>
      <w:r>
        <w:tab/>
      </w:r>
      <w:r>
        <w:tab/>
      </w:r>
      <w:r>
        <w:tab/>
      </w:r>
      <w:r>
        <w:tab/>
        <w:t>ECTS</w:t>
      </w:r>
      <w:r>
        <w:tab/>
        <w:t xml:space="preserve">    P             S          V            NP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/>
      </w:tblPr>
      <w:tblGrid>
        <w:gridCol w:w="5778"/>
        <w:gridCol w:w="709"/>
        <w:gridCol w:w="709"/>
        <w:gridCol w:w="709"/>
        <w:gridCol w:w="708"/>
        <w:gridCol w:w="675"/>
      </w:tblGrid>
      <w:tr w:rsidR="001C6CE2" w:rsidTr="001C6CE2"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C6CE2" w:rsidRDefault="001C6CE2" w:rsidP="001C6CE2">
            <w:pPr>
              <w:rPr>
                <w:b/>
              </w:rPr>
            </w:pPr>
            <w:r>
              <w:rPr>
                <w:b/>
              </w:rPr>
              <w:t>OBVEZNI</w:t>
            </w:r>
          </w:p>
          <w:p w:rsidR="00C505E1" w:rsidRDefault="00C505E1" w:rsidP="001C6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1C6CE2" w:rsidRDefault="001C6CE2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C6CE2" w:rsidRDefault="001C6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C6CE2" w:rsidRDefault="001C6CE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C6CE2" w:rsidRDefault="001C6CE2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C6CE2" w:rsidRDefault="001C6CE2">
            <w:pPr>
              <w:rPr>
                <w:b/>
              </w:rPr>
            </w:pPr>
          </w:p>
        </w:tc>
      </w:tr>
      <w:tr w:rsidR="001C6CE2" w:rsidTr="001C6C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C6CE2" w:rsidRDefault="001C6CE2">
            <w:r>
              <w:t>Predformulalcijska ispitivanja</w:t>
            </w:r>
          </w:p>
          <w:p w:rsidR="001C6CE2" w:rsidRDefault="001C6CE2">
            <w:r>
              <w:t>Dr. sc. Biserka Cetina-Čižmek, nasl.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1C6CE2"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1C6CE2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1C6CE2"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1C6CE2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1C6CE2">
            <w:r>
              <w:t>20</w:t>
            </w:r>
          </w:p>
        </w:tc>
      </w:tr>
      <w:tr w:rsidR="001C6CE2" w:rsidTr="001C6C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C6CE2" w:rsidRDefault="001C6CE2">
            <w:r>
              <w:t>Biofarmacija s farmakokinetikom</w:t>
            </w:r>
          </w:p>
          <w:p w:rsidR="001C6CE2" w:rsidRDefault="001C6CE2">
            <w:r>
              <w:t>Dr. sc. Jelena Filipović-Grčić,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1C6CE2"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1C6CE2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1C6CE2"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1C6CE2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1C6CE2">
            <w:r>
              <w:t>20</w:t>
            </w:r>
          </w:p>
        </w:tc>
      </w:tr>
      <w:tr w:rsidR="001C6CE2" w:rsidTr="001C6C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1C6CE2">
            <w:r>
              <w:t>Biološ</w:t>
            </w:r>
            <w:r w:rsidR="00C505E1">
              <w:t>k</w:t>
            </w:r>
            <w:r>
              <w:t>i terapeutici</w:t>
            </w:r>
          </w:p>
          <w:p w:rsidR="001C6CE2" w:rsidRDefault="001C6CE2">
            <w:r>
              <w:t>Dr. sc. Gordana Maravić Vlahoviček, izv.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1C6CE2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1C6CE2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1C6CE2"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1C6CE2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1C6CE2">
            <w:r>
              <w:t>15</w:t>
            </w:r>
          </w:p>
        </w:tc>
      </w:tr>
      <w:tr w:rsidR="001C6CE2" w:rsidTr="001C6C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C6CE2" w:rsidRDefault="001C6CE2">
            <w:r>
              <w:t>Kliničko ispitivanje lijekova</w:t>
            </w:r>
          </w:p>
          <w:p w:rsidR="001C6CE2" w:rsidRDefault="001C6CE2">
            <w:r>
              <w:t>Dr. sc. Suzana Mimica Matanović, doc.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6CE2" w:rsidRDefault="001C6CE2">
            <w: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6CE2" w:rsidRDefault="001C6CE2"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6CE2" w:rsidRDefault="001C6CE2"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C6CE2" w:rsidRDefault="001C6CE2">
            <w: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C6CE2" w:rsidRDefault="001C6CE2">
            <w:r>
              <w:t>14</w:t>
            </w:r>
          </w:p>
        </w:tc>
      </w:tr>
      <w:tr w:rsidR="001C6CE2" w:rsidTr="001C6C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C6CE2" w:rsidRDefault="001C6CE2">
            <w:r>
              <w:t>Suvremeni farmaceutski oblici lijekova</w:t>
            </w:r>
          </w:p>
          <w:p w:rsidR="001C6CE2" w:rsidRDefault="001C6CE2">
            <w:r>
              <w:t>Dr. sc. Mario Jug, izv.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1C6CE2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1C6CE2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1C6CE2"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1C6CE2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1C6CE2">
            <w:r>
              <w:t>15</w:t>
            </w:r>
          </w:p>
        </w:tc>
      </w:tr>
      <w:tr w:rsidR="001C6CE2" w:rsidTr="001C6C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C6CE2" w:rsidRDefault="001C6CE2">
            <w:r>
              <w:t>Kontrola kakvoće lijekova</w:t>
            </w:r>
          </w:p>
          <w:p w:rsidR="0070525E" w:rsidRDefault="0070525E">
            <w:r>
              <w:t>Dr. sc. Biljana Nigović,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1C6CE2">
            <w: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1C6CE2">
            <w: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1C6CE2"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1C6CE2">
            <w: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70525E">
            <w:r>
              <w:t>30</w:t>
            </w:r>
          </w:p>
        </w:tc>
      </w:tr>
      <w:tr w:rsidR="001C6CE2" w:rsidTr="001C6C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C6CE2" w:rsidRDefault="0070525E">
            <w:r>
              <w:t>Istraživačke metode u farmaceutskoj industriji*</w:t>
            </w:r>
          </w:p>
          <w:p w:rsidR="0070525E" w:rsidRDefault="0070525E">
            <w:r>
              <w:t>Dr. sc. Karmela Barišić, red.prof.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70525E"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70525E"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70525E"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70525E">
            <w: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70525E">
            <w:r>
              <w:t>20</w:t>
            </w:r>
          </w:p>
        </w:tc>
      </w:tr>
      <w:tr w:rsidR="001C6CE2" w:rsidTr="001C6C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C6CE2" w:rsidRDefault="0070525E">
            <w:r>
              <w:t>Zakonodavstvo na području lijekova</w:t>
            </w:r>
          </w:p>
          <w:p w:rsidR="0070525E" w:rsidRDefault="0070525E">
            <w:r>
              <w:t>Dr. sc. Ivan Pepić, doc.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70525E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70525E">
            <w: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70525E"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70525E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70525E">
            <w:r>
              <w:t>15</w:t>
            </w:r>
          </w:p>
        </w:tc>
      </w:tr>
      <w:tr w:rsidR="001C6CE2" w:rsidTr="001C6C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C6CE2" w:rsidRDefault="0070525E">
            <w:r>
              <w:t>Farmakovigilancija</w:t>
            </w:r>
          </w:p>
          <w:p w:rsidR="0070525E" w:rsidRDefault="0070525E">
            <w:r>
              <w:t>Dr. sc. Srećko Marušić, doc.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70525E">
            <w: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70525E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70525E"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70525E">
            <w: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70525E">
            <w:r>
              <w:t>10</w:t>
            </w:r>
          </w:p>
        </w:tc>
      </w:tr>
      <w:tr w:rsidR="001C6CE2" w:rsidTr="001C6C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C6CE2" w:rsidRDefault="001C6CE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1C6CE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1C6CE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1C6CE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1C6CE2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1C6CE2"/>
        </w:tc>
      </w:tr>
      <w:tr w:rsidR="001C6CE2" w:rsidTr="001C6C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1C6CE2" w:rsidRDefault="001C6CE2">
            <w:pPr>
              <w:rPr>
                <w:b/>
              </w:rPr>
            </w:pPr>
            <w:r>
              <w:rPr>
                <w:b/>
              </w:rPr>
              <w:t>IZBORNI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1C6CE2" w:rsidRDefault="00C505E1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C6CE2" w:rsidRDefault="001C6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C6CE2" w:rsidRDefault="001C6CE2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C6CE2" w:rsidRDefault="001C6CE2">
            <w:pPr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C6CE2" w:rsidRDefault="001C6CE2">
            <w:pPr>
              <w:rPr>
                <w:b/>
              </w:rPr>
            </w:pPr>
          </w:p>
        </w:tc>
      </w:tr>
      <w:tr w:rsidR="001C6CE2" w:rsidTr="001C6C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C6CE2" w:rsidRDefault="001C6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C6CE2" w:rsidRDefault="001C6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C6CE2" w:rsidRDefault="001C6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C6CE2" w:rsidRDefault="001C6CE2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C6CE2" w:rsidRDefault="001C6CE2">
            <w:pPr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C6CE2" w:rsidRDefault="001C6CE2">
            <w:pPr>
              <w:rPr>
                <w:b/>
              </w:rPr>
            </w:pPr>
          </w:p>
        </w:tc>
      </w:tr>
      <w:tr w:rsidR="001C6CE2" w:rsidTr="001C6C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C6CE2" w:rsidRDefault="00C505E1">
            <w:r>
              <w:t>Validacija analitičkih metoda</w:t>
            </w:r>
          </w:p>
          <w:p w:rsidR="00C505E1" w:rsidRDefault="00C505E1">
            <w:r>
              <w:t>Dr. sc. Jadranka Vuković Rodrigez, izv.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10</w:t>
            </w:r>
          </w:p>
        </w:tc>
      </w:tr>
      <w:tr w:rsidR="001C6CE2" w:rsidTr="001C6C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C6CE2" w:rsidRDefault="00C505E1">
            <w:r>
              <w:t>Terapijski sustavi biofarmaceutika</w:t>
            </w:r>
          </w:p>
          <w:p w:rsidR="00C505E1" w:rsidRDefault="00C505E1">
            <w:r>
              <w:t>Dr. sc. Jasmina Lovrić, doc.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C505E1">
            <w: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C505E1"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C505E1"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C505E1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C505E1">
            <w:r>
              <w:t>7</w:t>
            </w:r>
          </w:p>
        </w:tc>
      </w:tr>
      <w:tr w:rsidR="001C6CE2" w:rsidTr="001C6C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C6CE2" w:rsidRDefault="00C505E1">
            <w:r>
              <w:t>Farmakologija – nove spoznaje</w:t>
            </w:r>
          </w:p>
          <w:p w:rsidR="00C505E1" w:rsidRDefault="00C505E1">
            <w:r>
              <w:t>Dr. sc. Lidija Bach-Rojecky, doc.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15</w:t>
            </w:r>
          </w:p>
        </w:tc>
      </w:tr>
      <w:tr w:rsidR="001C6CE2" w:rsidTr="001C6C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C6CE2" w:rsidRDefault="00C505E1">
            <w:r>
              <w:t>Kontrola kakvoće prirodnih ljekovitih proizvoda</w:t>
            </w:r>
          </w:p>
          <w:p w:rsidR="00C505E1" w:rsidRDefault="00C505E1">
            <w:r>
              <w:t>Dr. sc. Renata Jurišić-Grubešić, izv.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6CE2" w:rsidRDefault="00C505E1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6CE2" w:rsidRDefault="00C505E1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6CE2" w:rsidRDefault="00C505E1"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C6CE2" w:rsidRDefault="00C505E1">
            <w: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C6CE2" w:rsidRDefault="00C505E1">
            <w:r>
              <w:t>15</w:t>
            </w:r>
          </w:p>
        </w:tc>
      </w:tr>
      <w:tr w:rsidR="001C6CE2" w:rsidTr="001C6C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C6CE2" w:rsidRDefault="00C505E1">
            <w:r>
              <w:t>Prirodni produkti u otkrivanju i razvoju lijekova</w:t>
            </w:r>
          </w:p>
          <w:p w:rsidR="00C505E1" w:rsidRDefault="00C505E1">
            <w:r>
              <w:t>Dr. sc. Sanda Vladimir-Knežević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15</w:t>
            </w:r>
          </w:p>
        </w:tc>
      </w:tr>
      <w:tr w:rsidR="001C6CE2" w:rsidTr="001C6C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C6CE2" w:rsidRDefault="00C505E1">
            <w:r>
              <w:t>Dermatofarmacija*</w:t>
            </w:r>
          </w:p>
          <w:p w:rsidR="00C505E1" w:rsidRDefault="00C505E1">
            <w:r>
              <w:t>Dr. sc. Jelena Filipović-Grčić,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C505E1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C505E1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C505E1"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C505E1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C505E1">
            <w:r>
              <w:t>15</w:t>
            </w:r>
          </w:p>
        </w:tc>
      </w:tr>
      <w:tr w:rsidR="001C6CE2" w:rsidTr="001C6C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C6CE2" w:rsidRDefault="00C505E1">
            <w:r>
              <w:t>Razvoj generičkih lijekova</w:t>
            </w:r>
          </w:p>
          <w:p w:rsidR="00C505E1" w:rsidRDefault="00C505E1">
            <w:r>
              <w:t>Dr. sc. Anita Hafner, izv.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15</w:t>
            </w:r>
          </w:p>
        </w:tc>
      </w:tr>
      <w:tr w:rsidR="001C6CE2" w:rsidTr="001C6C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C6CE2" w:rsidRDefault="00C505E1">
            <w:r>
              <w:t>Biostatistika</w:t>
            </w:r>
          </w:p>
          <w:p w:rsidR="00C505E1" w:rsidRDefault="00C505E1">
            <w:r>
              <w:t>Dr. sc. Mladen Petrovečki,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C505E1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C505E1"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C505E1"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C505E1">
            <w: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CE2" w:rsidRDefault="00C505E1">
            <w:r>
              <w:t>20</w:t>
            </w:r>
          </w:p>
        </w:tc>
      </w:tr>
      <w:tr w:rsidR="001C6CE2" w:rsidTr="001C6C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C6CE2" w:rsidRDefault="00C505E1" w:rsidP="00C505E1">
            <w:r>
              <w:t>Analitički postupci u identifikaciji krivotvorenih farmaceutskih proizvoda</w:t>
            </w:r>
          </w:p>
          <w:p w:rsidR="00C505E1" w:rsidRDefault="00C505E1" w:rsidP="00C505E1">
            <w:r>
              <w:t>Dr. sc. Biljana Nigović, red.prof.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C6CE2" w:rsidRDefault="00C505E1">
            <w:r>
              <w:t>14</w:t>
            </w:r>
          </w:p>
        </w:tc>
      </w:tr>
      <w:tr w:rsidR="001C6CE2" w:rsidTr="001C6CE2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6CE2" w:rsidRDefault="00C505E1" w:rsidP="00C505E1">
            <w:r>
              <w:t>Bioanalitičke metode</w:t>
            </w:r>
          </w:p>
          <w:p w:rsidR="00C505E1" w:rsidRDefault="00C505E1" w:rsidP="00C505E1">
            <w:r>
              <w:t>Dr. sc. Ana Mornar Turk, izv. prof.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6CE2" w:rsidRDefault="00C505E1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6CE2" w:rsidRDefault="00C505E1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6CE2" w:rsidRDefault="00C505E1"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6CE2" w:rsidRDefault="00C505E1">
            <w: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6CE2" w:rsidRDefault="00C505E1">
            <w:r>
              <w:t>15</w:t>
            </w:r>
          </w:p>
        </w:tc>
      </w:tr>
    </w:tbl>
    <w:p w:rsidR="001C6CE2" w:rsidRDefault="001C6CE2" w:rsidP="001C6CE2"/>
    <w:p w:rsidR="00FD3705" w:rsidRDefault="00FD3705"/>
    <w:sectPr w:rsidR="00FD3705" w:rsidSect="00FD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C6CE2"/>
    <w:rsid w:val="001C6CE2"/>
    <w:rsid w:val="003453BF"/>
    <w:rsid w:val="006A67BE"/>
    <w:rsid w:val="0070525E"/>
    <w:rsid w:val="00C505E1"/>
    <w:rsid w:val="00FD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>FBF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Zora Ivček</dc:creator>
  <cp:lastModifiedBy>Gornik</cp:lastModifiedBy>
  <cp:revision>2</cp:revision>
  <dcterms:created xsi:type="dcterms:W3CDTF">2015-02-06T08:11:00Z</dcterms:created>
  <dcterms:modified xsi:type="dcterms:W3CDTF">2015-02-06T08:11:00Z</dcterms:modified>
</cp:coreProperties>
</file>