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0C" w:rsidRDefault="00573BAB" w:rsidP="00573BAB">
      <w:pPr>
        <w:jc w:val="center"/>
      </w:pPr>
      <w:r>
        <w:t>Maslinarstvo RH - izazov za farmaciju</w:t>
      </w:r>
    </w:p>
    <w:p w:rsidR="00573BAB" w:rsidRPr="00B9498D" w:rsidRDefault="00573BAB" w:rsidP="00442A13">
      <w:pPr>
        <w:jc w:val="both"/>
        <w:rPr>
          <w:rFonts w:cstheme="minorHAnsi"/>
          <w:sz w:val="24"/>
          <w:szCs w:val="24"/>
        </w:rPr>
      </w:pPr>
      <w:r w:rsidRPr="00B9498D">
        <w:rPr>
          <w:rFonts w:cstheme="minorHAnsi"/>
        </w:rPr>
        <w:t>Maslinarstvo Hrvatske ima dugu i slavnu tradiciju,  Naj</w:t>
      </w:r>
      <w:r w:rsidR="00253D0D">
        <w:rPr>
          <w:rFonts w:cstheme="minorHAnsi"/>
        </w:rPr>
        <w:t>jasnije informacije</w:t>
      </w:r>
      <w:r w:rsidR="00442A13" w:rsidRPr="00B9498D">
        <w:rPr>
          <w:rFonts w:cstheme="minorHAnsi"/>
        </w:rPr>
        <w:t xml:space="preserve"> o</w:t>
      </w:r>
      <w:r w:rsidRPr="00B9498D">
        <w:rPr>
          <w:rFonts w:cstheme="minorHAnsi"/>
        </w:rPr>
        <w:t xml:space="preserve"> gospodarskom značenju maslinarstva na području današnje RH dali su antički prirodopisci </w:t>
      </w:r>
      <w:proofErr w:type="spellStart"/>
      <w:r w:rsidR="0091690A" w:rsidRPr="00B9498D">
        <w:rPr>
          <w:rStyle w:val="lrzxr"/>
          <w:rFonts w:cstheme="minorHAnsi"/>
          <w:color w:val="222222"/>
          <w:sz w:val="24"/>
          <w:szCs w:val="24"/>
        </w:rPr>
        <w:t>Plinius</w:t>
      </w:r>
      <w:proofErr w:type="spellEnd"/>
      <w:r w:rsidR="0091690A" w:rsidRPr="00B9498D">
        <w:rPr>
          <w:rStyle w:val="lrzxr"/>
          <w:rFonts w:cstheme="minorHAnsi"/>
          <w:color w:val="222222"/>
          <w:sz w:val="24"/>
          <w:szCs w:val="24"/>
        </w:rPr>
        <w:t xml:space="preserve"> </w:t>
      </w:r>
      <w:proofErr w:type="spellStart"/>
      <w:r w:rsidR="0091690A" w:rsidRPr="00B9498D">
        <w:rPr>
          <w:rStyle w:val="lrzxr"/>
          <w:rFonts w:cstheme="minorHAnsi"/>
          <w:color w:val="222222"/>
          <w:sz w:val="24"/>
          <w:szCs w:val="24"/>
        </w:rPr>
        <w:t>Secundus</w:t>
      </w:r>
      <w:proofErr w:type="spellEnd"/>
      <w:r w:rsidR="00B9498D">
        <w:rPr>
          <w:rStyle w:val="lrzxr"/>
          <w:rFonts w:cstheme="minorHAnsi"/>
          <w:color w:val="222222"/>
          <w:sz w:val="20"/>
          <w:szCs w:val="20"/>
        </w:rPr>
        <w:t xml:space="preserve">,; </w:t>
      </w:r>
      <w:proofErr w:type="spellStart"/>
      <w:r w:rsidR="00442A13" w:rsidRPr="00B9498D">
        <w:rPr>
          <w:rFonts w:cstheme="minorHAnsi"/>
          <w:bCs/>
          <w:sz w:val="24"/>
          <w:szCs w:val="24"/>
        </w:rPr>
        <w:t>Marcijal</w:t>
      </w:r>
      <w:proofErr w:type="spellEnd"/>
      <w:r w:rsidR="00442A13" w:rsidRPr="00B9498D">
        <w:rPr>
          <w:rFonts w:cstheme="minorHAnsi"/>
          <w:bCs/>
          <w:sz w:val="24"/>
          <w:szCs w:val="24"/>
        </w:rPr>
        <w:t>, Marko Valerije</w:t>
      </w:r>
      <w:r w:rsidR="00B9498D">
        <w:rPr>
          <w:rFonts w:cstheme="minorHAnsi"/>
          <w:bCs/>
          <w:sz w:val="24"/>
          <w:szCs w:val="24"/>
        </w:rPr>
        <w:t xml:space="preserve">,;  </w:t>
      </w:r>
      <w:r w:rsidR="00442A13" w:rsidRPr="00B9498D">
        <w:rPr>
          <w:rFonts w:cstheme="minorHAnsi"/>
          <w:bCs/>
          <w:sz w:val="24"/>
          <w:szCs w:val="24"/>
        </w:rPr>
        <w:t xml:space="preserve"> </w:t>
      </w:r>
      <w:proofErr w:type="spellStart"/>
      <w:r w:rsidR="00442A13" w:rsidRPr="00B9498D">
        <w:rPr>
          <w:rFonts w:cstheme="minorHAnsi"/>
          <w:bCs/>
          <w:sz w:val="24"/>
          <w:szCs w:val="24"/>
        </w:rPr>
        <w:t>Pauzanija</w:t>
      </w:r>
      <w:proofErr w:type="spellEnd"/>
      <w:r w:rsidR="00B9498D" w:rsidRPr="00B9498D">
        <w:rPr>
          <w:rFonts w:cstheme="minorHAnsi"/>
          <w:bCs/>
          <w:sz w:val="24"/>
          <w:szCs w:val="24"/>
        </w:rPr>
        <w:t xml:space="preserve"> </w:t>
      </w:r>
      <w:proofErr w:type="spellStart"/>
      <w:r w:rsidR="00B9498D" w:rsidRPr="00B9498D">
        <w:rPr>
          <w:rFonts w:cstheme="minorHAnsi"/>
          <w:bCs/>
          <w:sz w:val="24"/>
          <w:szCs w:val="24"/>
        </w:rPr>
        <w:t>perieget</w:t>
      </w:r>
      <w:proofErr w:type="spellEnd"/>
      <w:r w:rsidR="00B9498D">
        <w:rPr>
          <w:rFonts w:cstheme="minorHAnsi"/>
          <w:bCs/>
          <w:sz w:val="24"/>
          <w:szCs w:val="24"/>
        </w:rPr>
        <w:t xml:space="preserve">, i Marko </w:t>
      </w:r>
      <w:proofErr w:type="spellStart"/>
      <w:r w:rsidR="00B9498D">
        <w:rPr>
          <w:rFonts w:cstheme="minorHAnsi"/>
          <w:bCs/>
          <w:sz w:val="24"/>
          <w:szCs w:val="24"/>
        </w:rPr>
        <w:t>Apicije</w:t>
      </w:r>
      <w:proofErr w:type="spellEnd"/>
      <w:r w:rsidR="00B9498D">
        <w:rPr>
          <w:rFonts w:cstheme="minorHAnsi"/>
          <w:bCs/>
          <w:sz w:val="24"/>
          <w:szCs w:val="24"/>
        </w:rPr>
        <w:t>. Ukratko sažeto prema ovim autorima maslinovo ulje sa Mediteranskog područja današnje RH bilo je mjerilo savršenosti i mjerilo kvalitete</w:t>
      </w:r>
      <w:r w:rsidR="00C13606">
        <w:rPr>
          <w:rFonts w:cstheme="minorHAnsi"/>
          <w:bCs/>
          <w:sz w:val="24"/>
          <w:szCs w:val="24"/>
        </w:rPr>
        <w:t xml:space="preserve"> maslinovim uljima sa ostalih Mediteranskih regija. Svojim dolaskom Hrvati ( 7. st.) prihvaćaju uzgoj masline i on se uz uspone i </w:t>
      </w:r>
      <w:r w:rsidR="009C5819">
        <w:rPr>
          <w:rFonts w:cstheme="minorHAnsi"/>
          <w:bCs/>
          <w:sz w:val="24"/>
          <w:szCs w:val="24"/>
        </w:rPr>
        <w:t>pado</w:t>
      </w:r>
      <w:r w:rsidR="00C13606">
        <w:rPr>
          <w:rFonts w:cstheme="minorHAnsi"/>
          <w:bCs/>
          <w:sz w:val="24"/>
          <w:szCs w:val="24"/>
        </w:rPr>
        <w:t>ve ne prekida do dan</w:t>
      </w:r>
      <w:r w:rsidR="009C5819">
        <w:rPr>
          <w:rFonts w:cstheme="minorHAnsi"/>
          <w:bCs/>
          <w:sz w:val="24"/>
          <w:szCs w:val="24"/>
        </w:rPr>
        <w:t>ašnjih dana. Najveća zapuštenost maslinika RH bilježi se od sredine  19</w:t>
      </w:r>
      <w:r w:rsidR="00694992">
        <w:rPr>
          <w:rFonts w:cstheme="minorHAnsi"/>
          <w:bCs/>
          <w:sz w:val="24"/>
          <w:szCs w:val="24"/>
        </w:rPr>
        <w:t xml:space="preserve">. </w:t>
      </w:r>
      <w:r w:rsidR="009C5819">
        <w:rPr>
          <w:rFonts w:cstheme="minorHAnsi"/>
          <w:bCs/>
          <w:sz w:val="24"/>
          <w:szCs w:val="24"/>
        </w:rPr>
        <w:t xml:space="preserve"> stoljeća nakon pošasti filoksere</w:t>
      </w:r>
      <w:r w:rsidR="00253D0D">
        <w:rPr>
          <w:rFonts w:cstheme="minorHAnsi"/>
          <w:bCs/>
          <w:sz w:val="24"/>
          <w:szCs w:val="24"/>
        </w:rPr>
        <w:t>,</w:t>
      </w:r>
      <w:r w:rsidR="009C5819">
        <w:rPr>
          <w:rFonts w:cstheme="minorHAnsi"/>
          <w:bCs/>
          <w:sz w:val="24"/>
          <w:szCs w:val="24"/>
        </w:rPr>
        <w:t xml:space="preserve"> a potom u drugoj polovici 20. st do devedesetih godina</w:t>
      </w:r>
      <w:r w:rsidR="00694992">
        <w:rPr>
          <w:rFonts w:cstheme="minorHAnsi"/>
          <w:bCs/>
          <w:sz w:val="24"/>
          <w:szCs w:val="24"/>
        </w:rPr>
        <w:t xml:space="preserve"> istog stoljeća </w:t>
      </w:r>
      <w:r w:rsidR="009C5819">
        <w:rPr>
          <w:rFonts w:cstheme="minorHAnsi"/>
          <w:bCs/>
          <w:sz w:val="24"/>
          <w:szCs w:val="24"/>
        </w:rPr>
        <w:t>kada s demokratskim procesima</w:t>
      </w:r>
      <w:r w:rsidR="00694992">
        <w:rPr>
          <w:rFonts w:cstheme="minorHAnsi"/>
          <w:bCs/>
          <w:sz w:val="24"/>
          <w:szCs w:val="24"/>
        </w:rPr>
        <w:t xml:space="preserve"> kreće obnova i maslinarstvo RH danas doživljava svoj novi procvat.</w:t>
      </w:r>
      <w:r w:rsidR="009C5819">
        <w:rPr>
          <w:rFonts w:cstheme="minorHAnsi"/>
          <w:bCs/>
          <w:sz w:val="24"/>
          <w:szCs w:val="24"/>
        </w:rPr>
        <w:t xml:space="preserve"> </w:t>
      </w:r>
      <w:r w:rsidR="00B9498D">
        <w:rPr>
          <w:rFonts w:cstheme="minorHAnsi"/>
          <w:bCs/>
          <w:sz w:val="24"/>
          <w:szCs w:val="24"/>
        </w:rPr>
        <w:t xml:space="preserve"> </w:t>
      </w:r>
      <w:r w:rsidR="00694992">
        <w:rPr>
          <w:rFonts w:cstheme="minorHAnsi"/>
          <w:bCs/>
          <w:sz w:val="24"/>
          <w:szCs w:val="24"/>
        </w:rPr>
        <w:t xml:space="preserve">Obnavljajući stare zapuštene maslinike </w:t>
      </w:r>
      <w:r w:rsidR="00253D0D">
        <w:rPr>
          <w:rFonts w:cstheme="minorHAnsi"/>
          <w:bCs/>
          <w:sz w:val="24"/>
          <w:szCs w:val="24"/>
        </w:rPr>
        <w:t>i podižući nove</w:t>
      </w:r>
      <w:r w:rsidR="0009268C">
        <w:rPr>
          <w:rFonts w:cstheme="minorHAnsi"/>
          <w:bCs/>
          <w:sz w:val="24"/>
          <w:szCs w:val="24"/>
        </w:rPr>
        <w:t>,</w:t>
      </w:r>
      <w:r w:rsidR="00253D0D">
        <w:rPr>
          <w:rFonts w:cstheme="minorHAnsi"/>
          <w:bCs/>
          <w:sz w:val="24"/>
          <w:szCs w:val="24"/>
        </w:rPr>
        <w:t xml:space="preserve"> maslinari RH nailaze na niz problema ali i izazova. Tla obnovljenih maslinika</w:t>
      </w:r>
      <w:r w:rsidR="0009268C">
        <w:rPr>
          <w:rFonts w:cstheme="minorHAnsi"/>
          <w:bCs/>
          <w:sz w:val="24"/>
          <w:szCs w:val="24"/>
        </w:rPr>
        <w:t xml:space="preserve"> RH</w:t>
      </w:r>
      <w:r w:rsidR="00253D0D">
        <w:rPr>
          <w:rFonts w:cstheme="minorHAnsi"/>
          <w:bCs/>
          <w:sz w:val="24"/>
          <w:szCs w:val="24"/>
        </w:rPr>
        <w:t xml:space="preserve"> izbjegla su povijesnu kontaminaciju 20. stoljeća putem </w:t>
      </w:r>
      <w:proofErr w:type="spellStart"/>
      <w:r w:rsidR="00253D0D">
        <w:rPr>
          <w:rFonts w:cstheme="minorHAnsi"/>
          <w:bCs/>
          <w:sz w:val="24"/>
          <w:szCs w:val="24"/>
        </w:rPr>
        <w:t>kemizacije</w:t>
      </w:r>
      <w:proofErr w:type="spellEnd"/>
      <w:r w:rsidR="00253D0D">
        <w:rPr>
          <w:rFonts w:cstheme="minorHAnsi"/>
          <w:bCs/>
          <w:sz w:val="24"/>
          <w:szCs w:val="24"/>
        </w:rPr>
        <w:t xml:space="preserve"> u intenzivnoj poljoprivredi</w:t>
      </w:r>
      <w:r w:rsidR="00DE568B">
        <w:rPr>
          <w:rFonts w:cstheme="minorHAnsi"/>
          <w:bCs/>
          <w:sz w:val="24"/>
          <w:szCs w:val="24"/>
        </w:rPr>
        <w:t xml:space="preserve"> </w:t>
      </w:r>
      <w:r w:rsidR="00175D53">
        <w:rPr>
          <w:rFonts w:cstheme="minorHAnsi"/>
          <w:bCs/>
          <w:sz w:val="24"/>
          <w:szCs w:val="24"/>
        </w:rPr>
        <w:t xml:space="preserve">razvijenih zemalja </w:t>
      </w:r>
      <w:r w:rsidR="00DE568B">
        <w:rPr>
          <w:rFonts w:cstheme="minorHAnsi"/>
          <w:bCs/>
          <w:sz w:val="24"/>
          <w:szCs w:val="24"/>
        </w:rPr>
        <w:t>i predstavlj</w:t>
      </w:r>
      <w:r w:rsidR="00A12EFD">
        <w:rPr>
          <w:rFonts w:cstheme="minorHAnsi"/>
          <w:bCs/>
          <w:sz w:val="24"/>
          <w:szCs w:val="24"/>
        </w:rPr>
        <w:t>a</w:t>
      </w:r>
      <w:r w:rsidR="00DE568B">
        <w:rPr>
          <w:rFonts w:cstheme="minorHAnsi"/>
          <w:bCs/>
          <w:sz w:val="24"/>
          <w:szCs w:val="24"/>
        </w:rPr>
        <w:t xml:space="preserve">ju u tom smislu </w:t>
      </w:r>
      <w:r w:rsidR="004177D8">
        <w:rPr>
          <w:rFonts w:cstheme="minorHAnsi"/>
          <w:bCs/>
          <w:sz w:val="24"/>
          <w:szCs w:val="24"/>
        </w:rPr>
        <w:t>d</w:t>
      </w:r>
      <w:r w:rsidR="00DE568B">
        <w:rPr>
          <w:rFonts w:cstheme="minorHAnsi"/>
          <w:bCs/>
          <w:sz w:val="24"/>
          <w:szCs w:val="24"/>
        </w:rPr>
        <w:t xml:space="preserve">jevičanska ( </w:t>
      </w:r>
      <w:proofErr w:type="spellStart"/>
      <w:r w:rsidR="00DE568B">
        <w:rPr>
          <w:rFonts w:cstheme="minorHAnsi"/>
          <w:bCs/>
          <w:sz w:val="24"/>
          <w:szCs w:val="24"/>
        </w:rPr>
        <w:t>netoksificirana</w:t>
      </w:r>
      <w:proofErr w:type="spellEnd"/>
      <w:r w:rsidR="00DE568B">
        <w:rPr>
          <w:rFonts w:cstheme="minorHAnsi"/>
          <w:bCs/>
          <w:sz w:val="24"/>
          <w:szCs w:val="24"/>
        </w:rPr>
        <w:t xml:space="preserve"> ) tla</w:t>
      </w:r>
      <w:r w:rsidR="0009268C">
        <w:rPr>
          <w:rFonts w:cstheme="minorHAnsi"/>
          <w:bCs/>
          <w:sz w:val="24"/>
          <w:szCs w:val="24"/>
        </w:rPr>
        <w:t xml:space="preserve"> idealna za ekološki uzgoj</w:t>
      </w:r>
      <w:r w:rsidR="00253D0D">
        <w:rPr>
          <w:rFonts w:cstheme="minorHAnsi"/>
          <w:bCs/>
          <w:sz w:val="24"/>
          <w:szCs w:val="24"/>
        </w:rPr>
        <w:t xml:space="preserve">. Nadalje DNA-identifikacijom unutar starih obnovljenih maslinika otkrivamo potpuno nove genotipove ( potencijalno nove sorte), potvrđuju se već poznate sorte RH i </w:t>
      </w:r>
      <w:r w:rsidR="00175D53">
        <w:rPr>
          <w:rFonts w:cstheme="minorHAnsi"/>
          <w:bCs/>
          <w:sz w:val="24"/>
          <w:szCs w:val="24"/>
        </w:rPr>
        <w:t xml:space="preserve">otkriva se unutar sortni </w:t>
      </w:r>
      <w:proofErr w:type="spellStart"/>
      <w:r w:rsidR="00175D53">
        <w:rPr>
          <w:rFonts w:cstheme="minorHAnsi"/>
          <w:bCs/>
          <w:sz w:val="24"/>
          <w:szCs w:val="24"/>
        </w:rPr>
        <w:t>varijabilitet</w:t>
      </w:r>
      <w:proofErr w:type="spellEnd"/>
      <w:r w:rsidR="00175D53">
        <w:rPr>
          <w:rFonts w:cstheme="minorHAnsi"/>
          <w:bCs/>
          <w:sz w:val="24"/>
          <w:szCs w:val="24"/>
        </w:rPr>
        <w:t xml:space="preserve"> istih. Isto tako</w:t>
      </w:r>
      <w:r w:rsidR="0009268C">
        <w:rPr>
          <w:rFonts w:cstheme="minorHAnsi"/>
          <w:bCs/>
          <w:sz w:val="24"/>
          <w:szCs w:val="24"/>
        </w:rPr>
        <w:t xml:space="preserve"> u</w:t>
      </w:r>
      <w:r w:rsidR="00175D53">
        <w:rPr>
          <w:rFonts w:cstheme="minorHAnsi"/>
          <w:bCs/>
          <w:sz w:val="24"/>
          <w:szCs w:val="24"/>
        </w:rPr>
        <w:t xml:space="preserve"> nov</w:t>
      </w:r>
      <w:r w:rsidR="0009268C">
        <w:rPr>
          <w:rFonts w:cstheme="minorHAnsi"/>
          <w:bCs/>
          <w:sz w:val="24"/>
          <w:szCs w:val="24"/>
        </w:rPr>
        <w:t xml:space="preserve">e se maslinike </w:t>
      </w:r>
      <w:proofErr w:type="spellStart"/>
      <w:r w:rsidR="0009268C">
        <w:rPr>
          <w:rFonts w:cstheme="minorHAnsi"/>
          <w:bCs/>
          <w:sz w:val="24"/>
          <w:szCs w:val="24"/>
        </w:rPr>
        <w:t>introduciraju</w:t>
      </w:r>
      <w:proofErr w:type="spellEnd"/>
      <w:r w:rsidR="0009268C">
        <w:rPr>
          <w:rFonts w:cstheme="minorHAnsi"/>
          <w:bCs/>
          <w:sz w:val="24"/>
          <w:szCs w:val="24"/>
        </w:rPr>
        <w:t xml:space="preserve"> i svjetske sorte provjerene i dokazane po svojim pozitivnim gospodarskim svojstvima. Glavni proizvod od masline u RH je maslinovo ulje koje po kvaliteti ulazi u sam </w:t>
      </w:r>
      <w:r w:rsidR="00D67E81">
        <w:rPr>
          <w:rFonts w:cstheme="minorHAnsi"/>
          <w:bCs/>
          <w:sz w:val="24"/>
          <w:szCs w:val="24"/>
        </w:rPr>
        <w:t xml:space="preserve">svjetski vrh. Posebno se ističe Istarska županija, no ubrzanu ju slijede i druge županije Mediteranskog dijela RH. Probirljiva svjetska tržišta prepoznala su kvalitetu maslinovih ulja RH tako da su </w:t>
      </w:r>
      <w:proofErr w:type="spellStart"/>
      <w:r w:rsidR="00D67E81">
        <w:rPr>
          <w:rFonts w:cstheme="minorHAnsi"/>
          <w:bCs/>
          <w:sz w:val="24"/>
          <w:szCs w:val="24"/>
        </w:rPr>
        <w:t>brendirana</w:t>
      </w:r>
      <w:proofErr w:type="spellEnd"/>
      <w:r w:rsidR="00D67E81">
        <w:rPr>
          <w:rFonts w:cstheme="minorHAnsi"/>
          <w:bCs/>
          <w:sz w:val="24"/>
          <w:szCs w:val="24"/>
        </w:rPr>
        <w:t xml:space="preserve"> ekstra djevičanska maslinova ulja RH prisutna  na policama </w:t>
      </w:r>
      <w:r w:rsidR="00A26914">
        <w:rPr>
          <w:rFonts w:cstheme="minorHAnsi"/>
          <w:bCs/>
          <w:sz w:val="24"/>
          <w:szCs w:val="24"/>
        </w:rPr>
        <w:t>najrazvijenijih zemalja svijeta. Glavni sadašnji problem u maslinarstvu RH je</w:t>
      </w:r>
      <w:r w:rsidR="00D01E76">
        <w:rPr>
          <w:rFonts w:cstheme="minorHAnsi"/>
          <w:bCs/>
          <w:sz w:val="24"/>
          <w:szCs w:val="24"/>
        </w:rPr>
        <w:t xml:space="preserve"> kako</w:t>
      </w:r>
      <w:r w:rsidR="00A26914">
        <w:rPr>
          <w:rFonts w:cstheme="minorHAnsi"/>
          <w:bCs/>
          <w:sz w:val="24"/>
          <w:szCs w:val="24"/>
        </w:rPr>
        <w:t xml:space="preserve"> zadržati postojeću kvalitetu i </w:t>
      </w:r>
      <w:r w:rsidR="00D01E76">
        <w:rPr>
          <w:rFonts w:cstheme="minorHAnsi"/>
          <w:bCs/>
          <w:sz w:val="24"/>
          <w:szCs w:val="24"/>
        </w:rPr>
        <w:t xml:space="preserve">kako </w:t>
      </w:r>
      <w:r w:rsidR="00A26914">
        <w:rPr>
          <w:rFonts w:cstheme="minorHAnsi"/>
          <w:bCs/>
          <w:sz w:val="24"/>
          <w:szCs w:val="24"/>
        </w:rPr>
        <w:t xml:space="preserve">proširiti </w:t>
      </w:r>
      <w:r w:rsidR="00D01E76">
        <w:rPr>
          <w:rFonts w:cstheme="minorHAnsi"/>
          <w:bCs/>
          <w:sz w:val="24"/>
          <w:szCs w:val="24"/>
        </w:rPr>
        <w:t>asortiman proizvoda od masline. Tu se posebno ističe potražnja za</w:t>
      </w:r>
      <w:r w:rsidR="001B6A50">
        <w:rPr>
          <w:rFonts w:cstheme="minorHAnsi"/>
          <w:bCs/>
          <w:sz w:val="24"/>
          <w:szCs w:val="24"/>
        </w:rPr>
        <w:t xml:space="preserve"> proizvodima od ploda i lišća masline </w:t>
      </w:r>
      <w:r w:rsidR="00E65553">
        <w:rPr>
          <w:rFonts w:cstheme="minorHAnsi"/>
          <w:bCs/>
          <w:sz w:val="24"/>
          <w:szCs w:val="24"/>
        </w:rPr>
        <w:t>bogatim farmakološki</w:t>
      </w:r>
      <w:r w:rsidR="001B6A50" w:rsidRPr="001B6A50">
        <w:rPr>
          <w:rFonts w:cstheme="minorHAnsi"/>
          <w:bCs/>
          <w:sz w:val="24"/>
          <w:szCs w:val="24"/>
        </w:rPr>
        <w:t xml:space="preserve"> </w:t>
      </w:r>
      <w:r w:rsidR="00E65553">
        <w:rPr>
          <w:rFonts w:cstheme="minorHAnsi"/>
          <w:bCs/>
          <w:sz w:val="24"/>
          <w:szCs w:val="24"/>
        </w:rPr>
        <w:t xml:space="preserve">aktivnim tvarima ( </w:t>
      </w:r>
      <w:proofErr w:type="spellStart"/>
      <w:r w:rsidR="00E65553" w:rsidRPr="00E65553">
        <w:rPr>
          <w:rFonts w:cstheme="minorHAnsi"/>
          <w:bCs/>
          <w:sz w:val="24"/>
          <w:szCs w:val="24"/>
        </w:rPr>
        <w:t>fenolni</w:t>
      </w:r>
      <w:proofErr w:type="spellEnd"/>
      <w:r w:rsidR="00E65553" w:rsidRPr="00E65553">
        <w:rPr>
          <w:rFonts w:cstheme="minorHAnsi"/>
          <w:bCs/>
          <w:sz w:val="24"/>
          <w:szCs w:val="24"/>
        </w:rPr>
        <w:t xml:space="preserve"> spojevi</w:t>
      </w:r>
      <w:r w:rsidR="00E65553">
        <w:rPr>
          <w:rFonts w:cstheme="minorHAnsi"/>
          <w:b/>
          <w:bCs/>
          <w:sz w:val="24"/>
          <w:szCs w:val="24"/>
        </w:rPr>
        <w:t xml:space="preserve">, </w:t>
      </w:r>
      <w:r w:rsidR="00E65553">
        <w:rPr>
          <w:rFonts w:cstheme="minorHAnsi"/>
          <w:bCs/>
          <w:sz w:val="24"/>
          <w:szCs w:val="24"/>
        </w:rPr>
        <w:t>n</w:t>
      </w:r>
      <w:r w:rsidR="00E65553" w:rsidRPr="00E65553">
        <w:rPr>
          <w:rFonts w:cstheme="minorHAnsi"/>
          <w:bCs/>
          <w:sz w:val="24"/>
          <w:szCs w:val="24"/>
        </w:rPr>
        <w:t>ezasićene m. k.</w:t>
      </w:r>
      <w:r w:rsidR="00E65553" w:rsidRPr="00E65553">
        <w:rPr>
          <w:rFonts w:cstheme="minorHAnsi"/>
          <w:b/>
          <w:bCs/>
          <w:sz w:val="24"/>
          <w:szCs w:val="24"/>
        </w:rPr>
        <w:t xml:space="preserve"> </w:t>
      </w:r>
      <w:r w:rsidR="00E65553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E65553" w:rsidRPr="001A7997">
        <w:rPr>
          <w:rFonts w:cstheme="minorHAnsi"/>
          <w:bCs/>
          <w:sz w:val="24"/>
          <w:szCs w:val="24"/>
        </w:rPr>
        <w:t>tokoferoli</w:t>
      </w:r>
      <w:proofErr w:type="spellEnd"/>
      <w:r w:rsidR="00E65553" w:rsidRPr="001A7997">
        <w:rPr>
          <w:rFonts w:cstheme="minorHAnsi"/>
          <w:bCs/>
          <w:sz w:val="24"/>
          <w:szCs w:val="24"/>
        </w:rPr>
        <w:t xml:space="preserve">, </w:t>
      </w:r>
      <w:proofErr w:type="spellStart"/>
      <w:r w:rsidR="00E65553" w:rsidRPr="001A7997">
        <w:rPr>
          <w:rFonts w:cstheme="minorHAnsi"/>
          <w:bCs/>
          <w:sz w:val="24"/>
          <w:szCs w:val="24"/>
        </w:rPr>
        <w:t>steroli</w:t>
      </w:r>
      <w:proofErr w:type="spellEnd"/>
      <w:r w:rsidR="00E65553" w:rsidRPr="001A7997">
        <w:rPr>
          <w:rFonts w:cstheme="minorHAnsi"/>
          <w:bCs/>
          <w:sz w:val="24"/>
          <w:szCs w:val="24"/>
        </w:rPr>
        <w:t xml:space="preserve"> …)</w:t>
      </w:r>
      <w:r w:rsidR="001A7997">
        <w:rPr>
          <w:rFonts w:cstheme="minorHAnsi"/>
          <w:bCs/>
          <w:sz w:val="24"/>
          <w:szCs w:val="24"/>
        </w:rPr>
        <w:t xml:space="preserve">  </w:t>
      </w:r>
      <w:r w:rsidR="00E65553">
        <w:rPr>
          <w:rFonts w:cstheme="minorHAnsi"/>
          <w:bCs/>
          <w:sz w:val="24"/>
          <w:szCs w:val="24"/>
        </w:rPr>
        <w:t>koji predstavljaju potencijalno novi farmaceutski proizvod koji povis</w:t>
      </w:r>
      <w:r w:rsidR="001A7997">
        <w:rPr>
          <w:rFonts w:cstheme="minorHAnsi"/>
          <w:bCs/>
          <w:sz w:val="24"/>
          <w:szCs w:val="24"/>
        </w:rPr>
        <w:t>uje</w:t>
      </w:r>
      <w:r w:rsidR="00E65553">
        <w:rPr>
          <w:rFonts w:cstheme="minorHAnsi"/>
          <w:bCs/>
          <w:sz w:val="24"/>
          <w:szCs w:val="24"/>
        </w:rPr>
        <w:t xml:space="preserve"> dohodovnu vrijednost maslinika. </w:t>
      </w:r>
      <w:r w:rsidR="008473C0">
        <w:rPr>
          <w:rFonts w:cstheme="minorHAnsi"/>
          <w:bCs/>
          <w:sz w:val="24"/>
          <w:szCs w:val="24"/>
        </w:rPr>
        <w:t>Udio ovih tvari i n</w:t>
      </w:r>
      <w:r w:rsidR="00715400">
        <w:rPr>
          <w:rFonts w:cstheme="minorHAnsi"/>
          <w:bCs/>
          <w:sz w:val="24"/>
          <w:szCs w:val="24"/>
        </w:rPr>
        <w:t>j</w:t>
      </w:r>
      <w:r w:rsidR="008473C0">
        <w:rPr>
          <w:rFonts w:cstheme="minorHAnsi"/>
          <w:bCs/>
          <w:sz w:val="24"/>
          <w:szCs w:val="24"/>
        </w:rPr>
        <w:t xml:space="preserve">ihov međusobni odnos najvećim dijelom ovisi o </w:t>
      </w:r>
      <w:r w:rsidR="00715400">
        <w:rPr>
          <w:rFonts w:cstheme="minorHAnsi"/>
          <w:bCs/>
          <w:sz w:val="24"/>
          <w:szCs w:val="24"/>
        </w:rPr>
        <w:t xml:space="preserve">sortama, klimatskim karakteristikama godine te primijenjenim </w:t>
      </w:r>
      <w:proofErr w:type="spellStart"/>
      <w:r w:rsidR="00715400">
        <w:rPr>
          <w:rFonts w:cstheme="minorHAnsi"/>
          <w:bCs/>
          <w:sz w:val="24"/>
          <w:szCs w:val="24"/>
        </w:rPr>
        <w:t>agro</w:t>
      </w:r>
      <w:proofErr w:type="spellEnd"/>
      <w:r w:rsidR="00715400">
        <w:rPr>
          <w:rFonts w:cstheme="minorHAnsi"/>
          <w:bCs/>
          <w:sz w:val="24"/>
          <w:szCs w:val="24"/>
        </w:rPr>
        <w:t xml:space="preserve"> i </w:t>
      </w:r>
      <w:proofErr w:type="spellStart"/>
      <w:r w:rsidR="00715400">
        <w:rPr>
          <w:rFonts w:cstheme="minorHAnsi"/>
          <w:bCs/>
          <w:sz w:val="24"/>
          <w:szCs w:val="24"/>
        </w:rPr>
        <w:t>elaio</w:t>
      </w:r>
      <w:proofErr w:type="spellEnd"/>
      <w:r w:rsidR="00715400">
        <w:rPr>
          <w:rFonts w:cstheme="minorHAnsi"/>
          <w:bCs/>
          <w:sz w:val="24"/>
          <w:szCs w:val="24"/>
        </w:rPr>
        <w:t xml:space="preserve"> tehničkih zahvatima. </w:t>
      </w:r>
      <w:r w:rsidR="001A7997">
        <w:rPr>
          <w:rFonts w:cstheme="minorHAnsi"/>
          <w:bCs/>
          <w:sz w:val="24"/>
          <w:szCs w:val="24"/>
        </w:rPr>
        <w:t xml:space="preserve"> </w:t>
      </w:r>
      <w:r w:rsidR="00F272A4">
        <w:rPr>
          <w:rFonts w:cstheme="minorHAnsi"/>
          <w:bCs/>
          <w:sz w:val="24"/>
          <w:szCs w:val="24"/>
        </w:rPr>
        <w:t xml:space="preserve">Agronomski fakultet Sveučilišta u Zagrebu raspolaže kolekcijom od 30 tak poznatih sorata podignuta u svrhu edukacije i znanstvenih istraživanja. </w:t>
      </w:r>
      <w:r w:rsidR="001A7997">
        <w:rPr>
          <w:rFonts w:cstheme="minorHAnsi"/>
          <w:bCs/>
          <w:sz w:val="24"/>
          <w:szCs w:val="24"/>
        </w:rPr>
        <w:t>Na ovom se području otvara mogućnost stručno-znanstvene</w:t>
      </w:r>
      <w:r w:rsidR="008473C0">
        <w:rPr>
          <w:rFonts w:cstheme="minorHAnsi"/>
          <w:bCs/>
          <w:sz w:val="24"/>
          <w:szCs w:val="24"/>
        </w:rPr>
        <w:t xml:space="preserve"> suradnje između </w:t>
      </w:r>
      <w:r w:rsidR="001A7997">
        <w:rPr>
          <w:rFonts w:cstheme="minorHAnsi"/>
          <w:bCs/>
          <w:sz w:val="24"/>
          <w:szCs w:val="24"/>
        </w:rPr>
        <w:t xml:space="preserve"> </w:t>
      </w:r>
      <w:r w:rsidR="00715400">
        <w:rPr>
          <w:rFonts w:cstheme="minorHAnsi"/>
          <w:bCs/>
          <w:sz w:val="24"/>
          <w:szCs w:val="24"/>
        </w:rPr>
        <w:t>farmaceuta i agronoma</w:t>
      </w:r>
      <w:r w:rsidR="001A7997">
        <w:rPr>
          <w:rFonts w:cstheme="minorHAnsi"/>
          <w:bCs/>
          <w:sz w:val="24"/>
          <w:szCs w:val="24"/>
        </w:rPr>
        <w:t>.</w:t>
      </w:r>
      <w:r w:rsidR="00F272A4">
        <w:rPr>
          <w:rFonts w:cstheme="minorHAnsi"/>
          <w:bCs/>
          <w:sz w:val="24"/>
          <w:szCs w:val="24"/>
        </w:rPr>
        <w:t xml:space="preserve"> </w:t>
      </w:r>
    </w:p>
    <w:p w:rsidR="00573BAB" w:rsidRDefault="00573BAB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</w:p>
    <w:p w:rsidR="00F272A4" w:rsidRDefault="00F272A4" w:rsidP="00573BAB">
      <w:pPr>
        <w:jc w:val="center"/>
      </w:pPr>
      <w:bookmarkStart w:id="0" w:name="_GoBack"/>
      <w:bookmarkEnd w:id="0"/>
    </w:p>
    <w:p w:rsidR="00F272A4" w:rsidRDefault="00F272A4" w:rsidP="00573BAB">
      <w:pPr>
        <w:jc w:val="center"/>
      </w:pPr>
    </w:p>
    <w:sectPr w:rsidR="00F2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B"/>
    <w:rsid w:val="0009268C"/>
    <w:rsid w:val="00175D53"/>
    <w:rsid w:val="001A7997"/>
    <w:rsid w:val="001B6A50"/>
    <w:rsid w:val="00253D0D"/>
    <w:rsid w:val="004177D8"/>
    <w:rsid w:val="0043020C"/>
    <w:rsid w:val="00442A13"/>
    <w:rsid w:val="00573BAB"/>
    <w:rsid w:val="00694992"/>
    <w:rsid w:val="00715400"/>
    <w:rsid w:val="00755BDF"/>
    <w:rsid w:val="008473C0"/>
    <w:rsid w:val="0091690A"/>
    <w:rsid w:val="009C5819"/>
    <w:rsid w:val="009E77CD"/>
    <w:rsid w:val="00A12EFD"/>
    <w:rsid w:val="00A26914"/>
    <w:rsid w:val="00B9498D"/>
    <w:rsid w:val="00C13606"/>
    <w:rsid w:val="00CE100E"/>
    <w:rsid w:val="00D01E76"/>
    <w:rsid w:val="00D67E81"/>
    <w:rsid w:val="00DE568B"/>
    <w:rsid w:val="00E65553"/>
    <w:rsid w:val="00E660C0"/>
    <w:rsid w:val="00F251CF"/>
    <w:rsid w:val="00F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339A1"/>
  <w15:chartTrackingRefBased/>
  <w15:docId w15:val="{311389B2-0EB1-4383-A56F-1C35D4B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rzxr">
    <w:name w:val="lrzxr"/>
    <w:basedOn w:val="Zadanifontodlomka"/>
    <w:rsid w:val="009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2019-03-19T09:02:00Z</dcterms:created>
  <dcterms:modified xsi:type="dcterms:W3CDTF">2019-03-19T09:02:00Z</dcterms:modified>
</cp:coreProperties>
</file>