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CCA3" w14:textId="24F570EF" w:rsidR="001F46E8" w:rsidRPr="0047799F" w:rsidRDefault="008B4022" w:rsidP="008B4022">
      <w:pPr>
        <w:jc w:val="center"/>
        <w:rPr>
          <w:rFonts w:ascii="Calibri Light" w:hAnsi="Calibri Light"/>
          <w:color w:val="4F81BD" w:themeColor="accent1"/>
          <w:sz w:val="28"/>
          <w:szCs w:val="28"/>
        </w:rPr>
      </w:pPr>
      <w:r w:rsidRPr="0047799F">
        <w:rPr>
          <w:rFonts w:ascii="Calibri Light" w:hAnsi="Calibri Light"/>
          <w:color w:val="4F81BD" w:themeColor="accent1"/>
          <w:sz w:val="28"/>
          <w:szCs w:val="28"/>
        </w:rPr>
        <w:t xml:space="preserve">PREDLOŽAK </w:t>
      </w:r>
      <w:r w:rsidR="00895983" w:rsidRPr="0047799F">
        <w:rPr>
          <w:rFonts w:ascii="Calibri Light" w:hAnsi="Calibri Light"/>
          <w:color w:val="4F81BD" w:themeColor="accent1"/>
          <w:sz w:val="28"/>
          <w:szCs w:val="28"/>
        </w:rPr>
        <w:t>ŽIVOTOPIS</w:t>
      </w:r>
      <w:r w:rsidR="00DF1DBC" w:rsidRPr="0047799F">
        <w:rPr>
          <w:rFonts w:ascii="Calibri Light" w:hAnsi="Calibri Light"/>
          <w:color w:val="4F81BD" w:themeColor="accent1"/>
          <w:sz w:val="28"/>
          <w:szCs w:val="28"/>
        </w:rPr>
        <w:t>A</w:t>
      </w:r>
      <w:r w:rsidRPr="0047799F">
        <w:rPr>
          <w:rFonts w:ascii="Calibri Light" w:hAnsi="Calibri Light"/>
          <w:color w:val="4F81BD" w:themeColor="accent1"/>
          <w:sz w:val="28"/>
          <w:szCs w:val="28"/>
        </w:rPr>
        <w:t xml:space="preserve"> </w:t>
      </w:r>
      <w:r w:rsidR="00895983" w:rsidRPr="0047799F">
        <w:rPr>
          <w:rFonts w:ascii="Calibri Light" w:hAnsi="Calibri Light"/>
          <w:color w:val="4F81BD" w:themeColor="accent1"/>
          <w:sz w:val="28"/>
          <w:szCs w:val="28"/>
        </w:rPr>
        <w:t>I OPIS</w:t>
      </w:r>
      <w:r w:rsidR="00DF1DBC" w:rsidRPr="0047799F">
        <w:rPr>
          <w:rFonts w:ascii="Calibri Light" w:hAnsi="Calibri Light"/>
          <w:color w:val="4F81BD" w:themeColor="accent1"/>
          <w:sz w:val="28"/>
          <w:szCs w:val="28"/>
        </w:rPr>
        <w:t>A</w:t>
      </w:r>
      <w:r w:rsidRPr="0047799F">
        <w:rPr>
          <w:rFonts w:ascii="Calibri Light" w:hAnsi="Calibri Light"/>
          <w:color w:val="4F81BD" w:themeColor="accent1"/>
          <w:sz w:val="28"/>
          <w:szCs w:val="28"/>
        </w:rPr>
        <w:t xml:space="preserve"> </w:t>
      </w:r>
      <w:r w:rsidR="0055514D" w:rsidRPr="0047799F">
        <w:rPr>
          <w:rFonts w:ascii="Calibri Light" w:hAnsi="Calibri Light"/>
          <w:color w:val="4F81BD" w:themeColor="accent1"/>
          <w:sz w:val="28"/>
          <w:szCs w:val="28"/>
        </w:rPr>
        <w:t xml:space="preserve">ZNANSTVENE </w:t>
      </w:r>
      <w:r w:rsidRPr="0047799F">
        <w:rPr>
          <w:rFonts w:ascii="Calibri Light" w:hAnsi="Calibri Light"/>
          <w:color w:val="4F81BD" w:themeColor="accent1"/>
          <w:sz w:val="28"/>
          <w:szCs w:val="28"/>
        </w:rPr>
        <w:t>AKTIVNOSTI PRISTUPNIKA</w:t>
      </w:r>
    </w:p>
    <w:p w14:paraId="74C36A2B" w14:textId="58040972" w:rsidR="001F46E8" w:rsidRPr="0047799F" w:rsidRDefault="008B4022" w:rsidP="00FE0E61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ŽIVOTOPIS</w:t>
      </w:r>
      <w:r w:rsidR="008416ED" w:rsidRPr="0047799F">
        <w:rPr>
          <w:b/>
          <w:sz w:val="24"/>
          <w:szCs w:val="24"/>
        </w:rPr>
        <w:t xml:space="preserve"> </w:t>
      </w:r>
    </w:p>
    <w:p w14:paraId="7B66EBF6" w14:textId="77777777" w:rsidR="00896723" w:rsidRPr="0047799F" w:rsidRDefault="00896723" w:rsidP="00896723">
      <w:pPr>
        <w:pStyle w:val="ListParagraph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Osobni podaci, zaposlenje i obrazovanje</w:t>
      </w:r>
    </w:p>
    <w:p w14:paraId="36774184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Ime i prezime:</w:t>
      </w:r>
    </w:p>
    <w:p w14:paraId="18193641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Datum rođenja:</w:t>
      </w:r>
    </w:p>
    <w:p w14:paraId="1A43122A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Mjesto rođenja:</w:t>
      </w:r>
    </w:p>
    <w:p w14:paraId="1A1C91BA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Matični broj znanstvenika:</w:t>
      </w:r>
    </w:p>
    <w:p w14:paraId="550F5673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Radno mjesto:</w:t>
      </w:r>
    </w:p>
    <w:p w14:paraId="4874575D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Institucija zaposlenja, Zavod/Odjel/Laboratorij, adresa:</w:t>
      </w:r>
    </w:p>
    <w:p w14:paraId="32485F9B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Službeni telefon:</w:t>
      </w:r>
    </w:p>
    <w:p w14:paraId="1D888877" w14:textId="77777777" w:rsidR="00896723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E-mail:</w:t>
      </w:r>
    </w:p>
    <w:p w14:paraId="38BFB7E0" w14:textId="77777777" w:rsidR="00247C81" w:rsidRPr="0047799F" w:rsidRDefault="00247C81" w:rsidP="00896723">
      <w:pPr>
        <w:spacing w:after="0" w:line="240" w:lineRule="auto"/>
        <w:jc w:val="both"/>
        <w:rPr>
          <w:sz w:val="24"/>
          <w:szCs w:val="24"/>
        </w:rPr>
      </w:pPr>
    </w:p>
    <w:p w14:paraId="19E7F7D4" w14:textId="77777777" w:rsidR="00896723" w:rsidRPr="0047799F" w:rsidRDefault="00896723" w:rsidP="00896723">
      <w:pPr>
        <w:spacing w:after="0"/>
        <w:rPr>
          <w:sz w:val="24"/>
          <w:szCs w:val="24"/>
        </w:rPr>
      </w:pPr>
      <w:r w:rsidRPr="0047799F">
        <w:rPr>
          <w:b/>
          <w:sz w:val="24"/>
          <w:szCs w:val="24"/>
        </w:rPr>
        <w:t>Obrazovanje</w:t>
      </w:r>
    </w:p>
    <w:p w14:paraId="731B3523" w14:textId="63233C3D" w:rsidR="00896723" w:rsidRPr="0047799F" w:rsidRDefault="00896723" w:rsidP="00896723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Upisati godinu, akademski naziv</w:t>
      </w:r>
      <w:r w:rsidR="003773A3" w:rsidRPr="0047799F">
        <w:rPr>
          <w:i/>
          <w:sz w:val="24"/>
          <w:szCs w:val="24"/>
        </w:rPr>
        <w:t>/stupanj</w:t>
      </w:r>
      <w:r w:rsidRPr="0047799F">
        <w:rPr>
          <w:i/>
          <w:sz w:val="24"/>
          <w:szCs w:val="24"/>
        </w:rPr>
        <w:t xml:space="preserve"> i instituciju, primjerice</w:t>
      </w:r>
      <w:r w:rsidR="00365147">
        <w:rPr>
          <w:i/>
          <w:sz w:val="24"/>
          <w:szCs w:val="24"/>
        </w:rPr>
        <w:t>:</w:t>
      </w:r>
    </w:p>
    <w:p w14:paraId="75D27799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1989. – 1995. Magistar farmacije, Sveučilište u Zagrebu Farmaceutsko-biokemijski fakultet</w:t>
      </w:r>
    </w:p>
    <w:p w14:paraId="26431A66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1996. Magistar znanosti, Sveučilište u Zagrebu Prirodoslovno-matematički fakultet</w:t>
      </w:r>
    </w:p>
    <w:p w14:paraId="77589198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2000. Doktor znanosti, Sveučilište u Zagrebu Farmaceutsko-biokemijski fakultet</w:t>
      </w:r>
    </w:p>
    <w:p w14:paraId="3E3262B8" w14:textId="77777777" w:rsidR="007B5795" w:rsidRPr="0047799F" w:rsidRDefault="007B5795" w:rsidP="00EF3C6B">
      <w:pPr>
        <w:jc w:val="both"/>
        <w:rPr>
          <w:b/>
          <w:sz w:val="24"/>
          <w:szCs w:val="24"/>
        </w:rPr>
      </w:pPr>
    </w:p>
    <w:p w14:paraId="47245302" w14:textId="20C6893C" w:rsidR="0002013F" w:rsidRPr="0047799F" w:rsidRDefault="003773A3" w:rsidP="0002013F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N</w:t>
      </w:r>
      <w:r w:rsidR="0002013F" w:rsidRPr="0047799F">
        <w:rPr>
          <w:b/>
          <w:sz w:val="24"/>
          <w:szCs w:val="24"/>
        </w:rPr>
        <w:t>apredovanje i funkcije u službi</w:t>
      </w:r>
    </w:p>
    <w:p w14:paraId="57915BF3" w14:textId="59CAC966" w:rsidR="0002013F" w:rsidRPr="0047799F" w:rsidRDefault="0002013F" w:rsidP="0002013F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Upisati godinu i instituciju, primjerice</w:t>
      </w:r>
      <w:r w:rsidR="00365147">
        <w:rPr>
          <w:i/>
          <w:sz w:val="24"/>
          <w:szCs w:val="24"/>
        </w:rPr>
        <w:t>:</w:t>
      </w:r>
    </w:p>
    <w:p w14:paraId="7E816C83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2010. – 2015. Asistent, Sveučilište u Zagrebu Farmaceutsko-biokemijski fakultet, Zavod za farmakognoziju</w:t>
      </w:r>
    </w:p>
    <w:p w14:paraId="462CEBBB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2015. – danas. Docent, Sveučilište u Zagrebu Farmaceutsko-biokemijski fakultet, Zavod za farmaceutsku kemiju</w:t>
      </w:r>
    </w:p>
    <w:p w14:paraId="445C2E70" w14:textId="77777777" w:rsidR="0002013F" w:rsidRPr="0047799F" w:rsidRDefault="0002013F" w:rsidP="0002013F">
      <w:pPr>
        <w:jc w:val="both"/>
        <w:rPr>
          <w:b/>
          <w:sz w:val="24"/>
          <w:szCs w:val="24"/>
        </w:rPr>
      </w:pPr>
    </w:p>
    <w:p w14:paraId="1F6E5FCC" w14:textId="77777777" w:rsidR="0002013F" w:rsidRPr="0047799F" w:rsidRDefault="0002013F" w:rsidP="0002013F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Znanstveno i stručno usavršavanje</w:t>
      </w:r>
    </w:p>
    <w:p w14:paraId="685DD82B" w14:textId="77777777" w:rsidR="0002013F" w:rsidRPr="0047799F" w:rsidRDefault="0002013F" w:rsidP="0002013F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Upisati razdoblje (mjesec, godinu) i instituciju, primjerice:</w:t>
      </w:r>
    </w:p>
    <w:p w14:paraId="733AD943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Travanj 1991. – lipanj 1992. Sveučilište McGill, Medicinski fakultet, Zavod za farmakologiju i terapiju, Montreal, Kanada (poslijedoktorsko usavršavanje)</w:t>
      </w:r>
    </w:p>
    <w:p w14:paraId="271A208B" w14:textId="77777777" w:rsidR="00C42644" w:rsidRPr="0047799F" w:rsidRDefault="00C42644" w:rsidP="0002013F">
      <w:pPr>
        <w:spacing w:after="0" w:line="240" w:lineRule="auto"/>
        <w:jc w:val="both"/>
        <w:rPr>
          <w:sz w:val="24"/>
          <w:szCs w:val="24"/>
        </w:rPr>
      </w:pPr>
    </w:p>
    <w:p w14:paraId="33ADD1E8" w14:textId="77777777" w:rsidR="0002013F" w:rsidRPr="0047799F" w:rsidRDefault="0002013F" w:rsidP="0002013F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Državni ispit / stručni ispit / specijalizacija u zdravstvu / studijski boravak</w:t>
      </w:r>
    </w:p>
    <w:p w14:paraId="2E5A80C8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</w:p>
    <w:p w14:paraId="610B47C7" w14:textId="77777777" w:rsidR="0002013F" w:rsidRPr="0047799F" w:rsidRDefault="0002013F" w:rsidP="0002013F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Dosadašnje znanstveno zvanje i datum zadnjeg izbora</w:t>
      </w:r>
    </w:p>
    <w:p w14:paraId="08CD964E" w14:textId="77777777" w:rsidR="0002013F" w:rsidRPr="0047799F" w:rsidRDefault="0002013F" w:rsidP="0002013F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Upisati godinu, znanstveno zvanje, područje, polje, granu te datum zadnjeg izbora, primjerice:</w:t>
      </w:r>
    </w:p>
    <w:p w14:paraId="520BEF39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 xml:space="preserve">2010. – 2015. Znanstveni suradnik, područje biomedicina i zdravstvo, polje farmacija, grana farmacija </w:t>
      </w:r>
    </w:p>
    <w:p w14:paraId="2EE54316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2015. – danas. Viši znanstveni suradnik, područje biomedicina i zdravstvo, polje farmacija, grana farmacija, datum izbora 3. svibnja 2015.</w:t>
      </w:r>
    </w:p>
    <w:p w14:paraId="5822EC7C" w14:textId="77777777" w:rsidR="001F46E8" w:rsidRPr="0047799F" w:rsidRDefault="001F46E8" w:rsidP="00EF3C6B">
      <w:pPr>
        <w:jc w:val="both"/>
        <w:rPr>
          <w:b/>
          <w:sz w:val="24"/>
          <w:szCs w:val="24"/>
        </w:rPr>
      </w:pPr>
    </w:p>
    <w:p w14:paraId="0BD06EE2" w14:textId="77777777" w:rsidR="001F46E8" w:rsidRPr="0047799F" w:rsidRDefault="001F46E8" w:rsidP="00EF3C6B">
      <w:pPr>
        <w:jc w:val="both"/>
        <w:rPr>
          <w:sz w:val="24"/>
          <w:szCs w:val="24"/>
        </w:rPr>
      </w:pPr>
    </w:p>
    <w:p w14:paraId="563A80D5" w14:textId="77777777" w:rsidR="00771774" w:rsidRPr="0047799F" w:rsidRDefault="00EF3C6B" w:rsidP="00EF3C6B">
      <w:p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 xml:space="preserve">ZNANSTVENI </w:t>
      </w:r>
      <w:r w:rsidR="001F46E8" w:rsidRPr="0047799F">
        <w:rPr>
          <w:b/>
          <w:sz w:val="24"/>
          <w:szCs w:val="24"/>
        </w:rPr>
        <w:t xml:space="preserve">RADOVI </w:t>
      </w:r>
    </w:p>
    <w:p w14:paraId="4E5F630C" w14:textId="77777777" w:rsidR="009B54A6" w:rsidRDefault="009B54A6" w:rsidP="009B54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poveznica na CROSBI profil:</w:t>
      </w:r>
    </w:p>
    <w:p w14:paraId="3C67A045" w14:textId="77777777" w:rsidR="009B54A6" w:rsidRPr="00676B70" w:rsidRDefault="009B54A6" w:rsidP="009B54A6">
      <w:pPr>
        <w:jc w:val="both"/>
        <w:rPr>
          <w:sz w:val="24"/>
          <w:szCs w:val="24"/>
        </w:rPr>
      </w:pPr>
      <w:r>
        <w:rPr>
          <w:sz w:val="24"/>
          <w:szCs w:val="24"/>
        </w:rPr>
        <w:t>poveznica na Google Scholar profil:</w:t>
      </w:r>
    </w:p>
    <w:p w14:paraId="3F983CC0" w14:textId="77777777" w:rsidR="009B54A6" w:rsidRPr="004245E0" w:rsidRDefault="009B54A6" w:rsidP="00247C81">
      <w:pPr>
        <w:jc w:val="both"/>
        <w:rPr>
          <w:sz w:val="24"/>
          <w:szCs w:val="24"/>
        </w:rPr>
      </w:pPr>
    </w:p>
    <w:p w14:paraId="0F2352CD" w14:textId="56FB0338" w:rsidR="000D4E30" w:rsidRDefault="00676761" w:rsidP="004245E0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 xml:space="preserve">Radovi trebaju biti navedeni kronološkim redoslijedom. Popis mora odgovarati potvrdi iz knjižnice. </w:t>
      </w:r>
    </w:p>
    <w:p w14:paraId="76B7551B" w14:textId="3BB426A4" w:rsidR="005B5AD3" w:rsidRPr="00A608F9" w:rsidRDefault="005B5AD3" w:rsidP="004245E0">
      <w:pPr>
        <w:jc w:val="both"/>
        <w:rPr>
          <w:iCs/>
          <w:sz w:val="24"/>
          <w:szCs w:val="24"/>
        </w:rPr>
      </w:pPr>
      <w:r w:rsidRPr="00A608F9">
        <w:rPr>
          <w:iCs/>
          <w:sz w:val="24"/>
          <w:szCs w:val="24"/>
        </w:rPr>
        <w:t xml:space="preserve">Prema Pravilniku o uvjetima za izbor u znanstvena zvanja (NN 28/2017), čl. 3, </w:t>
      </w:r>
      <w:r w:rsidRPr="00A608F9">
        <w:rPr>
          <w:iCs/>
          <w:color w:val="231F20"/>
          <w:sz w:val="24"/>
          <w:szCs w:val="24"/>
          <w:shd w:val="clear" w:color="auto" w:fill="FFFFFF"/>
        </w:rPr>
        <w:t xml:space="preserve">pod pojmom »znanstveni rad« (u daljnjem tekstu: »rad«) u ovom odjeljku podrazumijeva se izvorni ili pregledni znanstveni članak objavljen ili prihvaćen za objavljivanje u znanstvenom časopisu s međunarodnom recenzijom. </w:t>
      </w:r>
      <w:r w:rsidRPr="00A608F9">
        <w:rPr>
          <w:color w:val="231F20"/>
          <w:sz w:val="24"/>
          <w:szCs w:val="24"/>
          <w:shd w:val="clear" w:color="auto" w:fill="FFFFFF"/>
        </w:rPr>
        <w:t xml:space="preserve">Znanstvenim radom smatra se također kratko priopćenje i prikaz slučaja ako je objavljen u časopisu s međunarodnom recenzijom koji se nalazi u prvom (Q1) ili drugom (Q2) </w:t>
      </w:r>
      <w:proofErr w:type="spellStart"/>
      <w:r w:rsidRPr="00A608F9">
        <w:rPr>
          <w:color w:val="231F20"/>
          <w:sz w:val="24"/>
          <w:szCs w:val="24"/>
          <w:shd w:val="clear" w:color="auto" w:fill="FFFFFF"/>
        </w:rPr>
        <w:t>kvartilu</w:t>
      </w:r>
      <w:proofErr w:type="spellEnd"/>
      <w:r w:rsidRPr="00A608F9">
        <w:rPr>
          <w:color w:val="231F20"/>
          <w:sz w:val="24"/>
          <w:szCs w:val="24"/>
          <w:shd w:val="clear" w:color="auto" w:fill="FFFFFF"/>
        </w:rPr>
        <w:t>.</w:t>
      </w:r>
    </w:p>
    <w:p w14:paraId="3BC3509D" w14:textId="77777777" w:rsidR="00676761" w:rsidRPr="0047799F" w:rsidRDefault="00676761" w:rsidP="007369F4">
      <w:pPr>
        <w:spacing w:after="0" w:line="240" w:lineRule="auto"/>
        <w:jc w:val="both"/>
        <w:rPr>
          <w:i/>
          <w:sz w:val="24"/>
          <w:szCs w:val="24"/>
        </w:rPr>
      </w:pPr>
    </w:p>
    <w:p w14:paraId="0F53A36D" w14:textId="77777777" w:rsidR="00676761" w:rsidRPr="0047799F" w:rsidRDefault="00676761" w:rsidP="00676761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popis radova pristupnika temeljem kojih je proveden izbor u posljednje znanstveno zvanje prema odredbama starog Pravilnika o uvjetima za izbor u znanstvena zvanja (NN br. 84/05, 100/06, 138/06,120/07, 71/10, 116/10 i 38/11):</w:t>
      </w:r>
    </w:p>
    <w:p w14:paraId="16B14EC3" w14:textId="77777777" w:rsidR="00676761" w:rsidRPr="0047799F" w:rsidRDefault="00676761" w:rsidP="00676761">
      <w:pPr>
        <w:pStyle w:val="ListParagraph"/>
        <w:numPr>
          <w:ilvl w:val="0"/>
          <w:numId w:val="5"/>
        </w:numPr>
        <w:ind w:left="1440"/>
        <w:jc w:val="both"/>
        <w:rPr>
          <w:sz w:val="24"/>
          <w:szCs w:val="24"/>
          <w:u w:val="single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Curent Contents</w:t>
      </w:r>
      <w:r w:rsidRPr="0047799F">
        <w:rPr>
          <w:sz w:val="24"/>
          <w:szCs w:val="24"/>
        </w:rPr>
        <w:t xml:space="preserve"> (CC)</w:t>
      </w:r>
    </w:p>
    <w:p w14:paraId="2B27513A" w14:textId="77777777" w:rsidR="00676761" w:rsidRPr="0047799F" w:rsidRDefault="00676761" w:rsidP="00676761">
      <w:pPr>
        <w:pStyle w:val="ListParagraph"/>
        <w:numPr>
          <w:ilvl w:val="0"/>
          <w:numId w:val="5"/>
        </w:numPr>
        <w:ind w:left="1440"/>
        <w:jc w:val="both"/>
        <w:rPr>
          <w:sz w:val="24"/>
          <w:szCs w:val="24"/>
          <w:u w:val="single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Science Citation Indeks Expanded</w:t>
      </w:r>
      <w:r w:rsidRPr="0047799F">
        <w:rPr>
          <w:sz w:val="24"/>
          <w:szCs w:val="24"/>
        </w:rPr>
        <w:t xml:space="preserve"> (SCIE)</w:t>
      </w:r>
    </w:p>
    <w:p w14:paraId="1E63F55D" w14:textId="77777777" w:rsidR="00676761" w:rsidRPr="0047799F" w:rsidRDefault="00676761" w:rsidP="00676761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popis radova pristupnika objavljenih u časopsima indeksiranim u bazama Scopus i Medline, a koji su objavljeni prije izbora u posljednje znanstveno zvanje provedeno prema odredbama starog Pravilnika o uvjetima za izbor u znanstvena zvanja (NN br. 84/05, 100/06, 138/06,120/07, 71/10, 116/10 i 38/11):</w:t>
      </w:r>
    </w:p>
    <w:p w14:paraId="7BC8BBB6" w14:textId="77777777" w:rsidR="00676761" w:rsidRPr="0047799F" w:rsidRDefault="00676761" w:rsidP="00676761">
      <w:pPr>
        <w:pStyle w:val="ListParagraph"/>
        <w:numPr>
          <w:ilvl w:val="0"/>
          <w:numId w:val="6"/>
        </w:numPr>
        <w:ind w:left="1440"/>
        <w:jc w:val="both"/>
        <w:rPr>
          <w:b/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Scopus</w:t>
      </w:r>
    </w:p>
    <w:p w14:paraId="5ED62788" w14:textId="77777777" w:rsidR="00676761" w:rsidRPr="0047799F" w:rsidRDefault="00676761" w:rsidP="00676761">
      <w:pPr>
        <w:pStyle w:val="ListParagraph"/>
        <w:numPr>
          <w:ilvl w:val="0"/>
          <w:numId w:val="6"/>
        </w:numPr>
        <w:ind w:left="1440"/>
        <w:jc w:val="both"/>
        <w:rPr>
          <w:b/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Medline</w:t>
      </w:r>
    </w:p>
    <w:p w14:paraId="58B77455" w14:textId="77777777" w:rsidR="00676761" w:rsidRPr="0047799F" w:rsidRDefault="00676761" w:rsidP="00676761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popis radova pristupnika koji se vrednuju prema Pravilniku o uvjetima za izbor u znanstvena znanja (NN 28/2017):</w:t>
      </w:r>
    </w:p>
    <w:p w14:paraId="01F24F17" w14:textId="77777777" w:rsidR="0047799F" w:rsidRPr="0047799F" w:rsidRDefault="0047799F" w:rsidP="0047799F">
      <w:pPr>
        <w:pStyle w:val="ListParagraph"/>
        <w:numPr>
          <w:ilvl w:val="0"/>
          <w:numId w:val="7"/>
        </w:numPr>
        <w:ind w:left="180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Web of Science Core Collection</w:t>
      </w:r>
      <w:r w:rsidRPr="0047799F">
        <w:rPr>
          <w:sz w:val="24"/>
          <w:szCs w:val="24"/>
        </w:rPr>
        <w:t xml:space="preserve"> (WoSCC) (u slučaju kad je pristupnik kao bazu odabrao WoSCC)</w:t>
      </w:r>
    </w:p>
    <w:p w14:paraId="47D0C739" w14:textId="77777777" w:rsidR="0047799F" w:rsidRPr="0047799F" w:rsidRDefault="0047799F" w:rsidP="0047799F">
      <w:pPr>
        <w:pStyle w:val="ListParagraph"/>
        <w:numPr>
          <w:ilvl w:val="0"/>
          <w:numId w:val="7"/>
        </w:numPr>
        <w:ind w:left="180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 xml:space="preserve">Scopus </w:t>
      </w:r>
      <w:r w:rsidRPr="0047799F">
        <w:rPr>
          <w:sz w:val="24"/>
          <w:szCs w:val="24"/>
        </w:rPr>
        <w:t>(u slučaju kad je pristupnik kao bazu odabrao Scopus ili u slučaju kad je pristupnik kao bazu odabrao WoSCC za časopise koji nisu indeksirani u bazi WoSCC)</w:t>
      </w:r>
    </w:p>
    <w:p w14:paraId="7F9B58F2" w14:textId="3A6AAB86" w:rsidR="00676761" w:rsidRPr="0047799F" w:rsidRDefault="0047799F" w:rsidP="00676761">
      <w:pPr>
        <w:pStyle w:val="ListParagraph"/>
        <w:numPr>
          <w:ilvl w:val="0"/>
          <w:numId w:val="7"/>
        </w:numPr>
        <w:ind w:left="180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Medline</w:t>
      </w:r>
      <w:r w:rsidRPr="0047799F">
        <w:rPr>
          <w:sz w:val="24"/>
          <w:szCs w:val="24"/>
        </w:rPr>
        <w:t xml:space="preserve"> (radovi koji nisu zastupljeni u bazi </w:t>
      </w:r>
      <w:proofErr w:type="spellStart"/>
      <w:r w:rsidRPr="0047799F">
        <w:rPr>
          <w:sz w:val="24"/>
          <w:szCs w:val="24"/>
        </w:rPr>
        <w:t>WoSCC</w:t>
      </w:r>
      <w:proofErr w:type="spellEnd"/>
      <w:r w:rsidRPr="0047799F">
        <w:rPr>
          <w:sz w:val="24"/>
          <w:szCs w:val="24"/>
        </w:rPr>
        <w:t xml:space="preserve"> i/ili </w:t>
      </w:r>
      <w:proofErr w:type="spellStart"/>
      <w:r w:rsidRPr="0047799F">
        <w:rPr>
          <w:i/>
          <w:sz w:val="24"/>
          <w:szCs w:val="24"/>
        </w:rPr>
        <w:t>Scopus</w:t>
      </w:r>
      <w:proofErr w:type="spellEnd"/>
      <w:r w:rsidRPr="0047799F">
        <w:rPr>
          <w:sz w:val="24"/>
          <w:szCs w:val="24"/>
        </w:rPr>
        <w:t>)</w:t>
      </w:r>
    </w:p>
    <w:p w14:paraId="05B04A82" w14:textId="77777777" w:rsidR="00676761" w:rsidRPr="0047799F" w:rsidRDefault="00676761" w:rsidP="00676761">
      <w:pPr>
        <w:pStyle w:val="ListParagraph"/>
        <w:jc w:val="both"/>
        <w:rPr>
          <w:sz w:val="24"/>
          <w:szCs w:val="24"/>
        </w:rPr>
      </w:pPr>
    </w:p>
    <w:p w14:paraId="572703D0" w14:textId="6D07412E" w:rsidR="00676761" w:rsidRPr="00A608F9" w:rsidRDefault="00676761" w:rsidP="00A608F9">
      <w:pPr>
        <w:jc w:val="both"/>
        <w:rPr>
          <w:sz w:val="24"/>
          <w:szCs w:val="24"/>
        </w:rPr>
      </w:pPr>
      <w:r w:rsidRPr="00A608F9">
        <w:rPr>
          <w:sz w:val="24"/>
          <w:szCs w:val="24"/>
        </w:rPr>
        <w:t xml:space="preserve">Uz svaki rad </w:t>
      </w:r>
      <w:r w:rsidR="005B5AD3">
        <w:rPr>
          <w:sz w:val="24"/>
          <w:szCs w:val="24"/>
        </w:rPr>
        <w:t xml:space="preserve">(prije i poslije prethodnog izbora) </w:t>
      </w:r>
      <w:r w:rsidRPr="00A608F9">
        <w:rPr>
          <w:sz w:val="24"/>
          <w:szCs w:val="24"/>
        </w:rPr>
        <w:t>treba naznačiti prema potvrdi iz knjižnice:</w:t>
      </w:r>
    </w:p>
    <w:p w14:paraId="0ECA314F" w14:textId="77777777" w:rsidR="00676761" w:rsidRPr="0047799F" w:rsidRDefault="00676761" w:rsidP="0067676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7799F">
        <w:rPr>
          <w:sz w:val="24"/>
          <w:szCs w:val="24"/>
        </w:rPr>
        <w:t>kategorizaciju rada prema kvartili u predmetnoj kategoriji (</w:t>
      </w:r>
      <w:r w:rsidRPr="0047799F">
        <w:rPr>
          <w:i/>
          <w:sz w:val="24"/>
          <w:szCs w:val="24"/>
        </w:rPr>
        <w:t>Subject category</w:t>
      </w:r>
      <w:r w:rsidRPr="0047799F">
        <w:rPr>
          <w:sz w:val="24"/>
          <w:szCs w:val="24"/>
        </w:rPr>
        <w:t>) za dodijeljenu kvartilu</w:t>
      </w:r>
    </w:p>
    <w:p w14:paraId="7DD26901" w14:textId="77777777" w:rsidR="00676761" w:rsidRPr="0047799F" w:rsidRDefault="00676761" w:rsidP="0067676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7799F">
        <w:rPr>
          <w:sz w:val="24"/>
          <w:szCs w:val="24"/>
        </w:rPr>
        <w:t>broj citata za pojedini rad</w:t>
      </w:r>
    </w:p>
    <w:p w14:paraId="0C134C3E" w14:textId="77777777" w:rsidR="00676761" w:rsidRPr="0047799F" w:rsidRDefault="00676761" w:rsidP="0067676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7799F">
        <w:rPr>
          <w:sz w:val="24"/>
          <w:szCs w:val="24"/>
        </w:rPr>
        <w:lastRenderedPageBreak/>
        <w:t>čimbenik odjeka (</w:t>
      </w:r>
      <w:r w:rsidRPr="0047799F">
        <w:rPr>
          <w:i/>
          <w:sz w:val="24"/>
          <w:szCs w:val="24"/>
        </w:rPr>
        <w:t>Impact factor</w:t>
      </w:r>
      <w:r w:rsidRPr="0047799F">
        <w:rPr>
          <w:sz w:val="24"/>
          <w:szCs w:val="24"/>
        </w:rPr>
        <w:t>) časopisa u kojem je rad objavljen</w:t>
      </w:r>
    </w:p>
    <w:p w14:paraId="5B60AA2F" w14:textId="77777777" w:rsidR="00676761" w:rsidRPr="0047799F" w:rsidRDefault="00676761" w:rsidP="0067676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7799F">
        <w:rPr>
          <w:sz w:val="24"/>
          <w:szCs w:val="24"/>
        </w:rPr>
        <w:t>korištenu bazu podataka: JCR/WoSCC ili SJR/Scopus ili Medline</w:t>
      </w:r>
    </w:p>
    <w:p w14:paraId="266DA7BD" w14:textId="77777777" w:rsidR="00676761" w:rsidRPr="0047799F" w:rsidRDefault="00676761" w:rsidP="00676761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Radove NIJE potrebno opisivati.</w:t>
      </w:r>
    </w:p>
    <w:p w14:paraId="57C8CF42" w14:textId="6FD8622A" w:rsidR="00676761" w:rsidRPr="0047799F" w:rsidRDefault="00676761" w:rsidP="00676761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Doprinos pristupnika treba opisati SAMO uz radove</w:t>
      </w:r>
      <w:r w:rsidR="00365147">
        <w:rPr>
          <w:i/>
          <w:sz w:val="24"/>
          <w:szCs w:val="24"/>
        </w:rPr>
        <w:t xml:space="preserve"> pod c) i to</w:t>
      </w:r>
      <w:r w:rsidRPr="0047799F">
        <w:rPr>
          <w:i/>
          <w:sz w:val="24"/>
          <w:szCs w:val="24"/>
        </w:rPr>
        <w:t xml:space="preserve"> kada je pristupnik prvi, </w:t>
      </w:r>
      <w:r w:rsidR="00567790">
        <w:rPr>
          <w:i/>
          <w:sz w:val="24"/>
          <w:szCs w:val="24"/>
        </w:rPr>
        <w:t xml:space="preserve">posljednji ili </w:t>
      </w:r>
      <w:r w:rsidRPr="0047799F">
        <w:rPr>
          <w:i/>
          <w:sz w:val="24"/>
          <w:szCs w:val="24"/>
        </w:rPr>
        <w:t xml:space="preserve">dopisni </w:t>
      </w:r>
      <w:r w:rsidR="00567790">
        <w:rPr>
          <w:i/>
          <w:sz w:val="24"/>
          <w:szCs w:val="24"/>
        </w:rPr>
        <w:t xml:space="preserve">(ako se razlikuje od prvog ili posljednjeg) </w:t>
      </w:r>
      <w:r w:rsidRPr="0047799F">
        <w:rPr>
          <w:i/>
          <w:sz w:val="24"/>
          <w:szCs w:val="24"/>
        </w:rPr>
        <w:t>autor na radu.</w:t>
      </w:r>
    </w:p>
    <w:p w14:paraId="6FDDC066" w14:textId="3DD9B8E6" w:rsidR="00676761" w:rsidRPr="0047799F" w:rsidRDefault="00676761" w:rsidP="00676761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Pravilnik o uvjetima za izbor u znanstvena zvanja (NN 28/2017) priznaje i radove prihvaćene za objavljivanje, a koji će biti ob</w:t>
      </w:r>
      <w:r w:rsidR="00A724F0" w:rsidRPr="0047799F">
        <w:rPr>
          <w:i/>
          <w:sz w:val="24"/>
          <w:szCs w:val="24"/>
        </w:rPr>
        <w:t xml:space="preserve">javljeni nakon izvršenog izbora. </w:t>
      </w:r>
      <w:r w:rsidR="009E1D72" w:rsidRPr="0047799F">
        <w:rPr>
          <w:i/>
          <w:sz w:val="24"/>
          <w:szCs w:val="24"/>
        </w:rPr>
        <w:t>U tom slučaju, p</w:t>
      </w:r>
      <w:r w:rsidR="00A724F0" w:rsidRPr="0047799F">
        <w:rPr>
          <w:i/>
          <w:sz w:val="24"/>
          <w:szCs w:val="24"/>
        </w:rPr>
        <w:t>ri izboru u više znanstveno zvanje, p</w:t>
      </w:r>
      <w:r w:rsidR="00112A9C" w:rsidRPr="0047799F">
        <w:rPr>
          <w:i/>
          <w:sz w:val="24"/>
          <w:szCs w:val="24"/>
        </w:rPr>
        <w:t xml:space="preserve">ristupnik mora navesti </w:t>
      </w:r>
      <w:r w:rsidR="00A724F0" w:rsidRPr="0047799F">
        <w:rPr>
          <w:i/>
          <w:sz w:val="24"/>
          <w:szCs w:val="24"/>
        </w:rPr>
        <w:t xml:space="preserve">predmetne </w:t>
      </w:r>
      <w:r w:rsidR="00112A9C" w:rsidRPr="0047799F">
        <w:rPr>
          <w:i/>
          <w:sz w:val="24"/>
          <w:szCs w:val="24"/>
        </w:rPr>
        <w:t>radove kao radove prije posljednjeg izbora</w:t>
      </w:r>
      <w:r w:rsidR="00F7790D" w:rsidRPr="0047799F">
        <w:rPr>
          <w:i/>
          <w:sz w:val="24"/>
          <w:szCs w:val="24"/>
        </w:rPr>
        <w:t xml:space="preserve"> iako su objavljeni nakon njegovog izbora u niže znanstveno zvanje</w:t>
      </w:r>
      <w:r w:rsidR="00112A9C" w:rsidRPr="0047799F">
        <w:rPr>
          <w:i/>
          <w:sz w:val="24"/>
          <w:szCs w:val="24"/>
        </w:rPr>
        <w:t>.</w:t>
      </w:r>
      <w:r w:rsidRPr="0047799F">
        <w:rPr>
          <w:i/>
          <w:sz w:val="24"/>
          <w:szCs w:val="24"/>
        </w:rPr>
        <w:t xml:space="preserve"> </w:t>
      </w:r>
    </w:p>
    <w:p w14:paraId="1D45EC39" w14:textId="7E67D166" w:rsidR="007E7FB1" w:rsidRPr="007369F4" w:rsidRDefault="007E7FB1" w:rsidP="007369F4">
      <w:pPr>
        <w:pStyle w:val="ListParagraph"/>
        <w:numPr>
          <w:ilvl w:val="0"/>
          <w:numId w:val="20"/>
        </w:numPr>
        <w:jc w:val="both"/>
        <w:rPr>
          <w:sz w:val="24"/>
          <w:szCs w:val="24"/>
          <w:u w:val="single"/>
        </w:rPr>
      </w:pPr>
      <w:r w:rsidRPr="0047799F">
        <w:rPr>
          <w:b/>
          <w:sz w:val="24"/>
          <w:szCs w:val="24"/>
        </w:rPr>
        <w:t>Ukupan broj citata svih radova prema bazi WoSCC ili Scopus.</w:t>
      </w:r>
    </w:p>
    <w:p w14:paraId="1E841289" w14:textId="77777777" w:rsidR="007E7FB1" w:rsidRPr="0047799F" w:rsidRDefault="007E7FB1" w:rsidP="00FE0E61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h-indeks prema bazi WoSCC ili Scopus.</w:t>
      </w:r>
    </w:p>
    <w:p w14:paraId="4BC7E4B7" w14:textId="2C9AAC05" w:rsidR="007E7FB1" w:rsidRDefault="007E7FB1" w:rsidP="007E7FB1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Navesti ukupni broj citata i h-indeks prema odabranoj bazi podataka (WoSCC ili Scopus) (kako je navedeno u potvrdi iz knjižnice).</w:t>
      </w:r>
    </w:p>
    <w:p w14:paraId="44C5FBF4" w14:textId="49029248" w:rsidR="00A608F9" w:rsidRDefault="00A608F9" w:rsidP="00A608F9">
      <w:pPr>
        <w:pStyle w:val="ListParagraph"/>
        <w:numPr>
          <w:ilvl w:val="0"/>
          <w:numId w:val="2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Ostali, </w:t>
      </w:r>
      <w:proofErr w:type="spellStart"/>
      <w:r>
        <w:rPr>
          <w:i/>
          <w:sz w:val="24"/>
          <w:szCs w:val="24"/>
        </w:rPr>
        <w:t>nekvalificirajući</w:t>
      </w:r>
      <w:proofErr w:type="spellEnd"/>
      <w:r>
        <w:rPr>
          <w:i/>
          <w:sz w:val="24"/>
          <w:szCs w:val="24"/>
        </w:rPr>
        <w:t xml:space="preserve"> radovi </w:t>
      </w:r>
    </w:p>
    <w:p w14:paraId="3699B155" w14:textId="1DED9855" w:rsidR="00A608F9" w:rsidRPr="00376891" w:rsidRDefault="00A608F9" w:rsidP="00376891">
      <w:pPr>
        <w:jc w:val="both"/>
        <w:rPr>
          <w:rFonts w:ascii="Calibri" w:hAnsi="Calibri"/>
          <w:sz w:val="24"/>
          <w:szCs w:val="24"/>
        </w:rPr>
      </w:pPr>
      <w:r w:rsidRPr="00376891">
        <w:rPr>
          <w:rFonts w:ascii="Calibri" w:hAnsi="Calibri"/>
          <w:sz w:val="24"/>
          <w:szCs w:val="24"/>
        </w:rPr>
        <w:t xml:space="preserve">Ostali znanstveni radovi, koji ne zadovoljavaju gore navedene kriterije te stoga nisu kvalificirajući radovi (primjerice kratko priopćenje objavljeno u </w:t>
      </w:r>
      <w:r w:rsidRPr="00376891">
        <w:rPr>
          <w:rFonts w:ascii="Calibri" w:hAnsi="Calibri"/>
          <w:b/>
          <w:bCs/>
          <w:sz w:val="24"/>
          <w:szCs w:val="24"/>
        </w:rPr>
        <w:t xml:space="preserve">časopisu s međunarodnom recenzijom koji se nalazi u trećem (Q3) ili četvrtom (Q4) </w:t>
      </w:r>
      <w:proofErr w:type="spellStart"/>
      <w:r w:rsidRPr="00376891">
        <w:rPr>
          <w:rFonts w:ascii="Calibri" w:hAnsi="Calibri"/>
          <w:b/>
          <w:bCs/>
          <w:sz w:val="24"/>
          <w:szCs w:val="24"/>
        </w:rPr>
        <w:t>kvartilu</w:t>
      </w:r>
      <w:proofErr w:type="spellEnd"/>
      <w:r w:rsidRPr="00376891">
        <w:rPr>
          <w:rFonts w:ascii="Calibri" w:hAnsi="Calibri"/>
          <w:sz w:val="24"/>
          <w:szCs w:val="24"/>
        </w:rPr>
        <w:t xml:space="preserve">), navode se nakon popisa znanstvenih radova. Potrebno je koristiti ista pravila citiranja za sve radove. Na </w:t>
      </w:r>
      <w:r w:rsidRPr="00376891">
        <w:rPr>
          <w:rFonts w:ascii="Calibri" w:hAnsi="Calibri"/>
          <w:b/>
          <w:sz w:val="24"/>
          <w:szCs w:val="24"/>
        </w:rPr>
        <w:t>potvrdi iz knjižnice</w:t>
      </w:r>
      <w:r w:rsidRPr="00376891">
        <w:rPr>
          <w:rFonts w:ascii="Calibri" w:hAnsi="Calibri"/>
          <w:sz w:val="24"/>
          <w:szCs w:val="24"/>
        </w:rPr>
        <w:t xml:space="preserve"> potrebno je napisati kategorizaciju rada prema </w:t>
      </w:r>
      <w:proofErr w:type="spellStart"/>
      <w:r w:rsidRPr="00376891">
        <w:rPr>
          <w:rFonts w:ascii="Calibri" w:hAnsi="Calibri"/>
          <w:sz w:val="24"/>
          <w:szCs w:val="24"/>
        </w:rPr>
        <w:t>kvartili</w:t>
      </w:r>
      <w:proofErr w:type="spellEnd"/>
      <w:r w:rsidRPr="00376891">
        <w:rPr>
          <w:rFonts w:ascii="Calibri" w:hAnsi="Calibri"/>
          <w:sz w:val="24"/>
          <w:szCs w:val="24"/>
        </w:rPr>
        <w:t xml:space="preserve"> u predmetnoj kategoriji (</w:t>
      </w:r>
      <w:proofErr w:type="spellStart"/>
      <w:r w:rsidRPr="00376891">
        <w:rPr>
          <w:rFonts w:ascii="Calibri" w:hAnsi="Calibri"/>
          <w:i/>
          <w:sz w:val="24"/>
          <w:szCs w:val="24"/>
        </w:rPr>
        <w:t>Subject</w:t>
      </w:r>
      <w:proofErr w:type="spellEnd"/>
      <w:r w:rsidRPr="0037689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376891">
        <w:rPr>
          <w:rFonts w:ascii="Calibri" w:hAnsi="Calibri"/>
          <w:i/>
          <w:sz w:val="24"/>
          <w:szCs w:val="24"/>
        </w:rPr>
        <w:t>category</w:t>
      </w:r>
      <w:proofErr w:type="spellEnd"/>
      <w:r w:rsidRPr="00376891">
        <w:rPr>
          <w:rFonts w:ascii="Calibri" w:hAnsi="Calibri"/>
          <w:sz w:val="24"/>
          <w:szCs w:val="24"/>
        </w:rPr>
        <w:t xml:space="preserve">) za dodijeljenu </w:t>
      </w:r>
      <w:proofErr w:type="spellStart"/>
      <w:r w:rsidRPr="00376891">
        <w:rPr>
          <w:rFonts w:ascii="Calibri" w:hAnsi="Calibri"/>
          <w:sz w:val="24"/>
          <w:szCs w:val="24"/>
        </w:rPr>
        <w:t>kvartilu</w:t>
      </w:r>
      <w:proofErr w:type="spellEnd"/>
      <w:r w:rsidRPr="00376891">
        <w:rPr>
          <w:rFonts w:ascii="Calibri" w:hAnsi="Calibri"/>
          <w:sz w:val="24"/>
          <w:szCs w:val="24"/>
        </w:rPr>
        <w:t>, čimbenik odjeka (</w:t>
      </w:r>
      <w:proofErr w:type="spellStart"/>
      <w:r w:rsidRPr="00376891">
        <w:rPr>
          <w:rFonts w:ascii="Calibri" w:hAnsi="Calibri"/>
          <w:i/>
          <w:sz w:val="24"/>
          <w:szCs w:val="24"/>
        </w:rPr>
        <w:t>Impact</w:t>
      </w:r>
      <w:proofErr w:type="spellEnd"/>
      <w:r w:rsidRPr="0037689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376891">
        <w:rPr>
          <w:rFonts w:ascii="Calibri" w:hAnsi="Calibri"/>
          <w:i/>
          <w:sz w:val="24"/>
          <w:szCs w:val="24"/>
        </w:rPr>
        <w:t>factor</w:t>
      </w:r>
      <w:proofErr w:type="spellEnd"/>
      <w:r w:rsidRPr="00376891">
        <w:rPr>
          <w:rFonts w:ascii="Calibri" w:hAnsi="Calibri"/>
          <w:sz w:val="24"/>
          <w:szCs w:val="24"/>
        </w:rPr>
        <w:t>) časopisa u kojem je rad objavljen te korištenu bazu podataka (JCR/</w:t>
      </w:r>
      <w:proofErr w:type="spellStart"/>
      <w:r w:rsidRPr="00376891">
        <w:rPr>
          <w:rFonts w:ascii="Calibri" w:hAnsi="Calibri"/>
          <w:sz w:val="24"/>
          <w:szCs w:val="24"/>
        </w:rPr>
        <w:t>WoSCC</w:t>
      </w:r>
      <w:proofErr w:type="spellEnd"/>
      <w:r w:rsidRPr="00376891">
        <w:rPr>
          <w:rFonts w:ascii="Calibri" w:hAnsi="Calibri"/>
          <w:sz w:val="24"/>
          <w:szCs w:val="24"/>
        </w:rPr>
        <w:t xml:space="preserve"> ili SJR/</w:t>
      </w:r>
      <w:proofErr w:type="spellStart"/>
      <w:r w:rsidRPr="00376891">
        <w:rPr>
          <w:rFonts w:ascii="Calibri" w:hAnsi="Calibri"/>
          <w:sz w:val="24"/>
          <w:szCs w:val="24"/>
        </w:rPr>
        <w:t>Scopus</w:t>
      </w:r>
      <w:proofErr w:type="spellEnd"/>
      <w:r w:rsidRPr="00376891">
        <w:rPr>
          <w:rFonts w:ascii="Calibri" w:hAnsi="Calibri"/>
          <w:sz w:val="24"/>
          <w:szCs w:val="24"/>
        </w:rPr>
        <w:t xml:space="preserve"> ili </w:t>
      </w:r>
      <w:proofErr w:type="spellStart"/>
      <w:r w:rsidRPr="00376891">
        <w:rPr>
          <w:rFonts w:ascii="Calibri" w:hAnsi="Calibri"/>
          <w:sz w:val="24"/>
          <w:szCs w:val="24"/>
        </w:rPr>
        <w:t>Medline</w:t>
      </w:r>
      <w:proofErr w:type="spellEnd"/>
      <w:r w:rsidRPr="00376891">
        <w:rPr>
          <w:rFonts w:ascii="Calibri" w:hAnsi="Calibri"/>
          <w:sz w:val="24"/>
          <w:szCs w:val="24"/>
        </w:rPr>
        <w:t>). Citate nije potrebno navoditi te broj citata tih radova ne ulazi u ukupan broj citata pristupnika.</w:t>
      </w:r>
    </w:p>
    <w:p w14:paraId="02B2AB27" w14:textId="77777777" w:rsidR="00A608F9" w:rsidRPr="00376891" w:rsidRDefault="00A608F9" w:rsidP="00376891">
      <w:pPr>
        <w:pStyle w:val="ListParagraph"/>
        <w:jc w:val="both"/>
        <w:rPr>
          <w:i/>
          <w:sz w:val="24"/>
          <w:szCs w:val="24"/>
        </w:rPr>
      </w:pPr>
    </w:p>
    <w:p w14:paraId="58C7A4F7" w14:textId="77777777" w:rsidR="00A63F08" w:rsidRPr="0047799F" w:rsidRDefault="00A63F08" w:rsidP="00FE0E61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OSTALA MJERILA SUKLADNO ČL. 2 ST. 2. PRAVILNIKA O UVJETIMA ZA IZBOR U ZNANSTVENA ZVANJA (NN 28/2017)</w:t>
      </w:r>
    </w:p>
    <w:p w14:paraId="7E108592" w14:textId="4A64EB5F" w:rsidR="00A63F08" w:rsidRPr="0047799F" w:rsidRDefault="00B16D8D" w:rsidP="00A63F08">
      <w:pPr>
        <w:spacing w:after="12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Potrebno je navesti aktivosti po niže navedenim kategorijama te prilažiti</w:t>
      </w:r>
      <w:r w:rsidR="00A63F08" w:rsidRPr="0047799F">
        <w:rPr>
          <w:i/>
          <w:sz w:val="24"/>
          <w:szCs w:val="24"/>
        </w:rPr>
        <w:t xml:space="preserve"> prijavi dokaze u elektorničkom obliku (primjerice</w:t>
      </w:r>
      <w:r w:rsidR="00A63F08" w:rsidRPr="0047799F">
        <w:rPr>
          <w:sz w:val="24"/>
          <w:szCs w:val="24"/>
        </w:rPr>
        <w:t xml:space="preserve">, </w:t>
      </w:r>
      <w:r w:rsidR="00A63F08" w:rsidRPr="0047799F">
        <w:rPr>
          <w:i/>
          <w:sz w:val="24"/>
          <w:szCs w:val="24"/>
        </w:rPr>
        <w:t>preslika dijela programa znanstvenog skupa na kojem je pristupnik izlagao ili bio pozvani predavač, e-mail uredništva časopisa ili odgovarajuća potvrdu iz koje je vidljivo da je pristupnik bio recenzent i sl.).</w:t>
      </w:r>
    </w:p>
    <w:p w14:paraId="0DF4F364" w14:textId="52F6BE86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 xml:space="preserve">Sudjelovanje na međunarodnim </w:t>
      </w:r>
      <w:r w:rsidR="00A608F9">
        <w:rPr>
          <w:b/>
          <w:sz w:val="24"/>
          <w:szCs w:val="24"/>
        </w:rPr>
        <w:t xml:space="preserve">znanstvenim </w:t>
      </w:r>
      <w:r w:rsidRPr="0047799F">
        <w:rPr>
          <w:b/>
          <w:sz w:val="24"/>
          <w:szCs w:val="24"/>
        </w:rPr>
        <w:t xml:space="preserve">skupovima </w:t>
      </w:r>
    </w:p>
    <w:p w14:paraId="092A0977" w14:textId="78F0C69B" w:rsidR="00A63F08" w:rsidRPr="0047799F" w:rsidRDefault="00A608F9" w:rsidP="00A63F08">
      <w:pPr>
        <w:pStyle w:val="ListParagraph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P</w:t>
      </w:r>
      <w:r w:rsidR="00A63F08" w:rsidRPr="0047799F">
        <w:rPr>
          <w:sz w:val="24"/>
          <w:szCs w:val="24"/>
        </w:rPr>
        <w:t xml:space="preserve">opis pozvanih predavanja održanih na međunarodnim </w:t>
      </w:r>
      <w:r>
        <w:rPr>
          <w:sz w:val="24"/>
          <w:szCs w:val="24"/>
        </w:rPr>
        <w:t xml:space="preserve">znanstvenim </w:t>
      </w:r>
      <w:r w:rsidR="00A63F08" w:rsidRPr="0047799F">
        <w:rPr>
          <w:sz w:val="24"/>
          <w:szCs w:val="24"/>
        </w:rPr>
        <w:t>skupovima</w:t>
      </w:r>
    </w:p>
    <w:p w14:paraId="2CB9CE4F" w14:textId="34C1FF56" w:rsidR="00A63F08" w:rsidRPr="0047799F" w:rsidRDefault="00A608F9" w:rsidP="00A63F08">
      <w:pPr>
        <w:pStyle w:val="ListParagraph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P</w:t>
      </w:r>
      <w:r w:rsidR="00A63F08" w:rsidRPr="0047799F">
        <w:rPr>
          <w:sz w:val="24"/>
          <w:szCs w:val="24"/>
        </w:rPr>
        <w:t xml:space="preserve">opis prezentacija (usmenih i posterskih) održanih na međunarodnim </w:t>
      </w:r>
      <w:r>
        <w:rPr>
          <w:sz w:val="24"/>
          <w:szCs w:val="24"/>
        </w:rPr>
        <w:t xml:space="preserve">znanstvenim </w:t>
      </w:r>
      <w:r w:rsidR="00A63F08" w:rsidRPr="0047799F">
        <w:rPr>
          <w:sz w:val="24"/>
          <w:szCs w:val="24"/>
        </w:rPr>
        <w:t>skupovima</w:t>
      </w:r>
    </w:p>
    <w:p w14:paraId="6F2C6963" w14:textId="77777777" w:rsidR="00A63F08" w:rsidRPr="0047799F" w:rsidRDefault="00A63F08" w:rsidP="00A63F08">
      <w:pPr>
        <w:pStyle w:val="ListParagraph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popis sudjelovanja na seminarima na inozemnim znanstvenim institucijama</w:t>
      </w:r>
    </w:p>
    <w:p w14:paraId="2FEED2B7" w14:textId="4C98BEAA" w:rsidR="00A63F08" w:rsidRDefault="00A63F08" w:rsidP="00A63F08">
      <w:pPr>
        <w:spacing w:after="120"/>
        <w:jc w:val="both"/>
        <w:rPr>
          <w:sz w:val="24"/>
          <w:szCs w:val="24"/>
        </w:rPr>
      </w:pPr>
      <w:r w:rsidRPr="0047799F">
        <w:rPr>
          <w:i/>
          <w:sz w:val="24"/>
          <w:szCs w:val="24"/>
        </w:rPr>
        <w:t>Sudjelovanja na skupovima navode se kronološki. Potrebno je upisati autora/e, naslov predavanja/prezentacije, naziv znanstvenog skupa, mjesto, zemlju i datum održavanja skupa. Potrebno je posebno naznačiti plenarna predavanja</w:t>
      </w:r>
      <w:r w:rsidRPr="0047799F">
        <w:rPr>
          <w:sz w:val="24"/>
          <w:szCs w:val="24"/>
        </w:rPr>
        <w:t>.</w:t>
      </w:r>
    </w:p>
    <w:p w14:paraId="20E81762" w14:textId="0FFA5AA0" w:rsidR="005B5AD3" w:rsidRPr="00A608F9" w:rsidRDefault="005B5AD3" w:rsidP="00A608F9">
      <w:pPr>
        <w:jc w:val="both"/>
        <w:rPr>
          <w:color w:val="231F20"/>
          <w:sz w:val="24"/>
          <w:szCs w:val="24"/>
          <w:shd w:val="clear" w:color="auto" w:fill="FFFFFF"/>
        </w:rPr>
      </w:pPr>
      <w:r w:rsidRPr="00A608F9">
        <w:rPr>
          <w:color w:val="231F20"/>
          <w:sz w:val="24"/>
          <w:szCs w:val="24"/>
          <w:shd w:val="clear" w:color="auto" w:fill="FFFFFF"/>
        </w:rPr>
        <w:lastRenderedPageBreak/>
        <w:t xml:space="preserve">Međunarodnim skupom u smislu ovog kriterija smatra se skup koji se održava u inozemstvu, a ako se održava u Hrvatskoj drži se uvjeta znanstvenog djelovanja i izlaganja na najmanje jednom svjetskom jeziku (cijeli skup se mora održavati na svjetskom jeziku). </w:t>
      </w:r>
    </w:p>
    <w:p w14:paraId="72F6E19A" w14:textId="04AAA0BD" w:rsidR="005B5AD3" w:rsidRPr="00A608F9" w:rsidRDefault="005B5AD3" w:rsidP="00A608F9">
      <w:pPr>
        <w:jc w:val="both"/>
        <w:rPr>
          <w:color w:val="231F20"/>
          <w:sz w:val="24"/>
          <w:szCs w:val="24"/>
          <w:shd w:val="clear" w:color="auto" w:fill="FFFFFF"/>
        </w:rPr>
      </w:pPr>
      <w:r w:rsidRPr="00A608F9">
        <w:rPr>
          <w:color w:val="231F20"/>
          <w:sz w:val="24"/>
          <w:szCs w:val="24"/>
          <w:shd w:val="clear" w:color="auto" w:fill="FFFFFF"/>
        </w:rPr>
        <w:t>Nije potrebno navoditi stručne skupove.</w:t>
      </w:r>
    </w:p>
    <w:p w14:paraId="6AD75B64" w14:textId="77777777" w:rsidR="005B5AD3" w:rsidRPr="00A608F9" w:rsidRDefault="005B5AD3" w:rsidP="00A608F9">
      <w:pPr>
        <w:spacing w:after="120"/>
        <w:jc w:val="both"/>
        <w:rPr>
          <w:sz w:val="24"/>
          <w:szCs w:val="24"/>
        </w:rPr>
      </w:pPr>
    </w:p>
    <w:p w14:paraId="78168BDC" w14:textId="63E05FB8" w:rsidR="00A63F08" w:rsidRPr="00A608F9" w:rsidRDefault="00A63F08" w:rsidP="00A608F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A608F9">
        <w:rPr>
          <w:b/>
          <w:sz w:val="24"/>
          <w:szCs w:val="24"/>
        </w:rPr>
        <w:t>Znanstveni projekti</w:t>
      </w:r>
    </w:p>
    <w:p w14:paraId="14006329" w14:textId="02B37F7D" w:rsidR="00A63F08" w:rsidRPr="0047799F" w:rsidRDefault="00A63F08" w:rsidP="00A63F08">
      <w:pPr>
        <w:spacing w:after="120"/>
        <w:jc w:val="both"/>
        <w:rPr>
          <w:b/>
          <w:i/>
          <w:sz w:val="24"/>
          <w:szCs w:val="24"/>
        </w:rPr>
      </w:pPr>
      <w:r w:rsidRPr="0047799F">
        <w:rPr>
          <w:i/>
          <w:sz w:val="24"/>
          <w:szCs w:val="24"/>
        </w:rPr>
        <w:t xml:space="preserve">Kronološki se navode svi domaći i međunarodni projekti i/ili ugovori na kojima je pristupnik sudjelovao: razdoblje rada, naziv projekta, izvor financiranja i iznos, ulogu pristupnika (voditelj ili suradnik). </w:t>
      </w:r>
      <w:r w:rsidR="00567790">
        <w:rPr>
          <w:i/>
          <w:sz w:val="24"/>
          <w:szCs w:val="24"/>
        </w:rPr>
        <w:t xml:space="preserve">Navode se isključivo znanstveno-istraživački projekti. </w:t>
      </w:r>
      <w:r w:rsidRPr="0047799F">
        <w:rPr>
          <w:i/>
          <w:sz w:val="24"/>
          <w:szCs w:val="24"/>
        </w:rPr>
        <w:t>Potrebno je istaknuti:</w:t>
      </w:r>
    </w:p>
    <w:p w14:paraId="6DE8CADF" w14:textId="77777777" w:rsidR="00A63F08" w:rsidRPr="0047799F" w:rsidRDefault="00A63F08" w:rsidP="00A63F08">
      <w:pPr>
        <w:pStyle w:val="ListParagraph"/>
        <w:numPr>
          <w:ilvl w:val="2"/>
          <w:numId w:val="11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Voditeljstvo domaćih projekta</w:t>
      </w:r>
    </w:p>
    <w:p w14:paraId="16BBC8F2" w14:textId="77777777" w:rsidR="00A63F08" w:rsidRPr="0047799F" w:rsidRDefault="00A63F08" w:rsidP="00A63F08">
      <w:pPr>
        <w:pStyle w:val="ListParagraph"/>
        <w:numPr>
          <w:ilvl w:val="2"/>
          <w:numId w:val="11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Voditeljstvo međunarodnih projekata</w:t>
      </w:r>
    </w:p>
    <w:p w14:paraId="3D18B02D" w14:textId="6659629D" w:rsidR="00A63F08" w:rsidRDefault="00A63F08" w:rsidP="00A63F08">
      <w:pPr>
        <w:pStyle w:val="ListParagraph"/>
        <w:numPr>
          <w:ilvl w:val="2"/>
          <w:numId w:val="11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Voditeljstvo pojedinih dijelova domaćih i međunarodnih projekata</w:t>
      </w:r>
    </w:p>
    <w:p w14:paraId="0E290D76" w14:textId="77777777" w:rsidR="00A608F9" w:rsidRPr="0047799F" w:rsidRDefault="00A608F9" w:rsidP="00A608F9">
      <w:pPr>
        <w:pStyle w:val="ListParagraph"/>
        <w:spacing w:after="120"/>
        <w:ind w:left="2160"/>
        <w:jc w:val="both"/>
        <w:rPr>
          <w:sz w:val="24"/>
          <w:szCs w:val="24"/>
        </w:rPr>
      </w:pPr>
    </w:p>
    <w:p w14:paraId="772B7407" w14:textId="233B2F4A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Međunarodna mobilnost</w:t>
      </w:r>
      <w:r w:rsidR="00A608F9">
        <w:rPr>
          <w:b/>
          <w:sz w:val="24"/>
          <w:szCs w:val="24"/>
        </w:rPr>
        <w:t xml:space="preserve"> u znanstvene svrhe</w:t>
      </w:r>
    </w:p>
    <w:p w14:paraId="590F2DE6" w14:textId="77777777" w:rsidR="00A63F08" w:rsidRPr="0047799F" w:rsidRDefault="00A63F08" w:rsidP="00156033">
      <w:pPr>
        <w:spacing w:after="12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Navode se međunarodne institucije u kojima je pristupnik boravio i razdoblja boravka uz opis aktivnosti pristupnika (usavršavanje, predavanja i sl.)</w:t>
      </w:r>
    </w:p>
    <w:p w14:paraId="3660A60C" w14:textId="77777777" w:rsidR="00A63F08" w:rsidRPr="0047799F" w:rsidRDefault="00A63F08" w:rsidP="00DE1E10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Recenziranje</w:t>
      </w:r>
    </w:p>
    <w:p w14:paraId="34CEFDDD" w14:textId="77777777" w:rsidR="00A63F08" w:rsidRPr="0047799F" w:rsidRDefault="00A63F08">
      <w:pPr>
        <w:pStyle w:val="ListParagraph"/>
        <w:numPr>
          <w:ilvl w:val="0"/>
          <w:numId w:val="16"/>
        </w:numPr>
        <w:spacing w:after="120"/>
        <w:jc w:val="both"/>
        <w:rPr>
          <w:i/>
          <w:sz w:val="24"/>
          <w:szCs w:val="24"/>
        </w:rPr>
      </w:pPr>
      <w:r w:rsidRPr="0047799F">
        <w:rPr>
          <w:sz w:val="24"/>
          <w:szCs w:val="24"/>
        </w:rPr>
        <w:t xml:space="preserve">recenziranje znanstvenih radova u međunarodnim časopisima – </w:t>
      </w:r>
      <w:r w:rsidRPr="0047799F">
        <w:rPr>
          <w:i/>
          <w:sz w:val="24"/>
          <w:szCs w:val="24"/>
        </w:rPr>
        <w:t>navodi se naziv časopisa, vrijeme recenzije i broj radova koje je pristupnik recenzirao</w:t>
      </w:r>
    </w:p>
    <w:p w14:paraId="59244BD0" w14:textId="39397ABA" w:rsidR="00A63F08" w:rsidRDefault="00A63F08" w:rsidP="00FE0E61">
      <w:pPr>
        <w:pStyle w:val="ListParagraph"/>
        <w:numPr>
          <w:ilvl w:val="0"/>
          <w:numId w:val="16"/>
        </w:numPr>
        <w:spacing w:after="120"/>
        <w:ind w:left="714" w:hanging="357"/>
        <w:jc w:val="both"/>
        <w:rPr>
          <w:i/>
          <w:sz w:val="24"/>
          <w:szCs w:val="24"/>
        </w:rPr>
      </w:pPr>
      <w:r w:rsidRPr="0047799F">
        <w:rPr>
          <w:sz w:val="24"/>
          <w:szCs w:val="24"/>
        </w:rPr>
        <w:t xml:space="preserve">recenziranje međunarodnih znanstvenih projekata – </w:t>
      </w:r>
      <w:r w:rsidRPr="0047799F">
        <w:rPr>
          <w:i/>
          <w:sz w:val="24"/>
          <w:szCs w:val="24"/>
        </w:rPr>
        <w:t>navodi se naziv agencije koja financira projekt i razdoblje provedbe</w:t>
      </w:r>
    </w:p>
    <w:p w14:paraId="6D25F5C1" w14:textId="77777777" w:rsidR="005B5AD3" w:rsidRPr="0047799F" w:rsidRDefault="005B5AD3" w:rsidP="00A608F9">
      <w:pPr>
        <w:pStyle w:val="ListParagraph"/>
        <w:spacing w:after="120"/>
        <w:ind w:left="714"/>
        <w:jc w:val="both"/>
        <w:rPr>
          <w:i/>
          <w:sz w:val="24"/>
          <w:szCs w:val="24"/>
        </w:rPr>
      </w:pPr>
    </w:p>
    <w:p w14:paraId="607D42C0" w14:textId="77777777" w:rsidR="00A63F08" w:rsidRPr="0047799F" w:rsidRDefault="00A63F08" w:rsidP="00DE1E10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Sudjelovanje u međunarodnim tijelima i povjerenstvima vezanim uz znanstvenu djelatnost</w:t>
      </w:r>
    </w:p>
    <w:p w14:paraId="4076B7EF" w14:textId="328175BF" w:rsidR="00A63F08" w:rsidRDefault="00A63F08">
      <w:pPr>
        <w:spacing w:after="12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 xml:space="preserve">Navodi se kronološki (npr. znanstveni skupovi u kojima je pristupnik bio predsjednik ili član znanstvenog, stručnog, programskog ili organizacijskog odbora skupa). </w:t>
      </w:r>
    </w:p>
    <w:p w14:paraId="04AA83FE" w14:textId="48F35287" w:rsidR="005B5AD3" w:rsidRPr="00C11482" w:rsidRDefault="005B5AD3">
      <w:pPr>
        <w:spacing w:after="120"/>
        <w:jc w:val="both"/>
        <w:rPr>
          <w:color w:val="231F20"/>
          <w:sz w:val="24"/>
          <w:szCs w:val="24"/>
          <w:shd w:val="clear" w:color="auto" w:fill="FFFFFF"/>
        </w:rPr>
      </w:pPr>
      <w:r w:rsidRPr="00C11482">
        <w:rPr>
          <w:color w:val="231F20"/>
          <w:sz w:val="24"/>
          <w:szCs w:val="24"/>
          <w:shd w:val="clear" w:color="auto" w:fill="FFFFFF"/>
        </w:rPr>
        <w:t xml:space="preserve">Međunarodnim skupom u smislu ovog kriterija smatra se skup u kojem sudjeluju stručnjaci iz najmanje tri zemlje, a organizacijski ili programski odbor ima članove iz tri države (što se dokazuje dostavljanjem imena članova navedenih odbora). </w:t>
      </w:r>
    </w:p>
    <w:p w14:paraId="257B3327" w14:textId="10D211EA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 xml:space="preserve">Mentorstva </w:t>
      </w:r>
      <w:proofErr w:type="spellStart"/>
      <w:r w:rsidRPr="0047799F">
        <w:rPr>
          <w:b/>
          <w:sz w:val="24"/>
          <w:szCs w:val="24"/>
        </w:rPr>
        <w:t>doktoranada</w:t>
      </w:r>
      <w:proofErr w:type="spellEnd"/>
      <w:r w:rsidRPr="0047799F">
        <w:rPr>
          <w:b/>
          <w:sz w:val="24"/>
          <w:szCs w:val="24"/>
        </w:rPr>
        <w:t xml:space="preserve"> </w:t>
      </w:r>
    </w:p>
    <w:p w14:paraId="02662528" w14:textId="4F2084D6" w:rsidR="00A63F08" w:rsidRPr="00A608F9" w:rsidRDefault="00567790" w:rsidP="00A63F08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Navodi se samo ako je doktorand </w:t>
      </w:r>
      <w:r w:rsidR="00A608F9">
        <w:rPr>
          <w:i/>
          <w:sz w:val="24"/>
          <w:szCs w:val="24"/>
        </w:rPr>
        <w:t>obranio doktorsku disertaciju</w:t>
      </w:r>
      <w:r>
        <w:rPr>
          <w:i/>
          <w:sz w:val="24"/>
          <w:szCs w:val="24"/>
        </w:rPr>
        <w:t xml:space="preserve">; </w:t>
      </w:r>
      <w:r w:rsidR="00A63F08" w:rsidRPr="0047799F">
        <w:rPr>
          <w:i/>
          <w:sz w:val="24"/>
          <w:szCs w:val="24"/>
        </w:rPr>
        <w:t>ime i prezime doktoranda, naslov doktorskog rada, fakultet i sveučilište, godina obrane te popis objavljenih znanstvenih radova s doktorandom.</w:t>
      </w:r>
    </w:p>
    <w:p w14:paraId="23AC15AC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Patenti i drugi oblici intelektualnog vlasništva</w:t>
      </w:r>
    </w:p>
    <w:p w14:paraId="1BC82C6C" w14:textId="3755455C" w:rsidR="00A63F08" w:rsidRPr="0047799F" w:rsidRDefault="00A63F08" w:rsidP="00A63F08">
      <w:pPr>
        <w:spacing w:after="12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Navode se kronološki priznati patenti (ime patenta, patentni ured, datum) i drugi oblici intelektualnog vlasništva</w:t>
      </w:r>
      <w:r w:rsidR="00DE1E10" w:rsidRPr="0047799F">
        <w:rPr>
          <w:i/>
          <w:sz w:val="24"/>
          <w:szCs w:val="24"/>
        </w:rPr>
        <w:t>.</w:t>
      </w:r>
    </w:p>
    <w:p w14:paraId="695CF9E8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Autorske i uredničke znanstvene knjige</w:t>
      </w:r>
    </w:p>
    <w:p w14:paraId="2EEC2ED8" w14:textId="7BEA3B7B" w:rsidR="00A63F08" w:rsidRDefault="00A63F08" w:rsidP="00A63F08">
      <w:pPr>
        <w:spacing w:after="12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lastRenderedPageBreak/>
        <w:t>Navode se kronološki autorstva/uredništva znanstvenih knjiga i poglavlja u znanstvenim knjigama.</w:t>
      </w:r>
    </w:p>
    <w:p w14:paraId="3BE5CF02" w14:textId="6C07B859" w:rsidR="005B5AD3" w:rsidRPr="0047799F" w:rsidRDefault="005B5AD3" w:rsidP="00A63F08">
      <w:pPr>
        <w:spacing w:after="120"/>
        <w:jc w:val="both"/>
        <w:rPr>
          <w:i/>
        </w:rPr>
      </w:pPr>
      <w:r>
        <w:rPr>
          <w:i/>
          <w:sz w:val="24"/>
          <w:szCs w:val="24"/>
        </w:rPr>
        <w:t>Navode se isključivo znanstvene knjige.</w:t>
      </w:r>
    </w:p>
    <w:p w14:paraId="35CDEE15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Članstvo u uredništvima međunarodnih znanstvenih časopisa</w:t>
      </w:r>
    </w:p>
    <w:p w14:paraId="38337EC3" w14:textId="77777777" w:rsidR="00A63F08" w:rsidRPr="0047799F" w:rsidRDefault="00A63F08" w:rsidP="00A63F08">
      <w:pPr>
        <w:spacing w:after="120"/>
        <w:jc w:val="both"/>
        <w:rPr>
          <w:b/>
          <w:i/>
          <w:sz w:val="24"/>
          <w:szCs w:val="24"/>
        </w:rPr>
      </w:pPr>
      <w:r w:rsidRPr="0047799F">
        <w:rPr>
          <w:i/>
          <w:sz w:val="24"/>
          <w:szCs w:val="24"/>
        </w:rPr>
        <w:t>Navode se kronološki časopis i razdoblje u kojem je pristupnik bio urednik ili član uredničkog odbora časopisa</w:t>
      </w:r>
      <w:r w:rsidRPr="0047799F">
        <w:rPr>
          <w:b/>
          <w:i/>
          <w:sz w:val="24"/>
          <w:szCs w:val="24"/>
        </w:rPr>
        <w:t>.</w:t>
      </w:r>
    </w:p>
    <w:p w14:paraId="5A98AA89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 xml:space="preserve">Ostale znanstvene aktivnosti </w:t>
      </w:r>
    </w:p>
    <w:p w14:paraId="2DD32017" w14:textId="77777777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i/>
          <w:sz w:val="24"/>
          <w:szCs w:val="24"/>
        </w:rPr>
        <w:t>Primjeri:</w:t>
      </w:r>
    </w:p>
    <w:p w14:paraId="1782CF6D" w14:textId="4E7409F5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 xml:space="preserve">Sudjelovanje na domaćim </w:t>
      </w:r>
      <w:r w:rsidR="00A608F9">
        <w:rPr>
          <w:b/>
          <w:sz w:val="24"/>
          <w:szCs w:val="24"/>
        </w:rPr>
        <w:t xml:space="preserve">znanstvenim </w:t>
      </w:r>
      <w:r w:rsidRPr="0047799F">
        <w:rPr>
          <w:b/>
          <w:sz w:val="24"/>
          <w:szCs w:val="24"/>
        </w:rPr>
        <w:t>skupovima</w:t>
      </w:r>
    </w:p>
    <w:p w14:paraId="105C3D80" w14:textId="28CAC3EF" w:rsidR="00A63F08" w:rsidRPr="0047799F" w:rsidRDefault="00A63F08" w:rsidP="00A63F08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 xml:space="preserve">popis pozvanih predavanja na domaćim </w:t>
      </w:r>
      <w:r w:rsidR="00A608F9">
        <w:rPr>
          <w:sz w:val="24"/>
          <w:szCs w:val="24"/>
        </w:rPr>
        <w:t xml:space="preserve">znanstvenim </w:t>
      </w:r>
      <w:r w:rsidRPr="0047799F">
        <w:rPr>
          <w:sz w:val="24"/>
          <w:szCs w:val="24"/>
        </w:rPr>
        <w:t>skupovima</w:t>
      </w:r>
    </w:p>
    <w:p w14:paraId="3DB0141E" w14:textId="77777777" w:rsidR="00A63F08" w:rsidRPr="0047799F" w:rsidRDefault="00A63F08" w:rsidP="00A63F08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popis priopćenja (usmenih i posterskih), po izboru pristupnika (do 10 kongresnih priopćenja)</w:t>
      </w:r>
    </w:p>
    <w:p w14:paraId="27009AB7" w14:textId="77777777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Uredništvo domaćih znanstvenih časopisa</w:t>
      </w:r>
    </w:p>
    <w:p w14:paraId="5D3C33D3" w14:textId="77777777" w:rsidR="00A63F08" w:rsidRPr="0047799F" w:rsidRDefault="00A63F08" w:rsidP="00A63F08">
      <w:pPr>
        <w:pStyle w:val="ListParagraph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članstvo u uredništvu ili gostujući urednik</w:t>
      </w:r>
    </w:p>
    <w:p w14:paraId="699CFB38" w14:textId="77777777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Znanstvene nagrade i priznanja</w:t>
      </w:r>
    </w:p>
    <w:p w14:paraId="465E7DD1" w14:textId="77777777" w:rsidR="00A63F08" w:rsidRPr="0047799F" w:rsidRDefault="00A63F08" w:rsidP="00A63F08">
      <w:pPr>
        <w:pStyle w:val="ListParagraph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navesti naziv nagrade/priznanja, naziv institucije koja je dodjeljuje i datum dodjele</w:t>
      </w:r>
    </w:p>
    <w:p w14:paraId="5E9758DB" w14:textId="77777777" w:rsidR="00736074" w:rsidRPr="0047799F" w:rsidRDefault="00736074" w:rsidP="00FE0E61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Mentorstvo studentskih znanstvenih radova posebice onih nagrađenih Rektorovom ili Dekanovom nagradom te objavljenih u znanstvenim časopisima</w:t>
      </w:r>
    </w:p>
    <w:p w14:paraId="320D9909" w14:textId="77777777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Znanstveno popularizacijski radovi</w:t>
      </w:r>
    </w:p>
    <w:p w14:paraId="314E544E" w14:textId="77777777" w:rsidR="00153B11" w:rsidRPr="0047799F" w:rsidRDefault="00153B11" w:rsidP="00A63F08">
      <w:pPr>
        <w:spacing w:after="120"/>
        <w:jc w:val="both"/>
        <w:rPr>
          <w:b/>
          <w:sz w:val="24"/>
          <w:szCs w:val="24"/>
        </w:rPr>
      </w:pPr>
    </w:p>
    <w:p w14:paraId="093CA289" w14:textId="77777777" w:rsidR="00A63F08" w:rsidRPr="0047799F" w:rsidRDefault="00A63F08" w:rsidP="00FE0E61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RAD U ODBORIMA I POVJERENSTVIMA FAKULTETA / INSTITUTA</w:t>
      </w:r>
    </w:p>
    <w:p w14:paraId="76341EFC" w14:textId="77777777" w:rsidR="00A63F08" w:rsidRPr="0047799F" w:rsidRDefault="00A63F08" w:rsidP="00A63F08">
      <w:pPr>
        <w:pStyle w:val="ListParagraph"/>
        <w:ind w:left="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Kronološki navesti razdoblje rada i funkcije pristupnika u znanstvenim, nastavnim i stručnim odborima i povjerenstvima fakulteta/instituta</w:t>
      </w:r>
    </w:p>
    <w:p w14:paraId="489592BF" w14:textId="77777777" w:rsidR="00A63F08" w:rsidRPr="0047799F" w:rsidRDefault="00A63F08" w:rsidP="00A63F08">
      <w:pPr>
        <w:pStyle w:val="ListParagraph"/>
        <w:jc w:val="both"/>
        <w:rPr>
          <w:sz w:val="24"/>
          <w:szCs w:val="24"/>
        </w:rPr>
      </w:pPr>
    </w:p>
    <w:p w14:paraId="2D2B8420" w14:textId="77777777" w:rsidR="00A63F08" w:rsidRPr="0047799F" w:rsidRDefault="00A63F08" w:rsidP="00FE0E61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DRUŠTVENA I OSTALA DJELATNOST</w:t>
      </w:r>
    </w:p>
    <w:p w14:paraId="72F13F3C" w14:textId="4CBF720B" w:rsidR="001F46E8" w:rsidRDefault="00A63F08" w:rsidP="00EF3C6B">
      <w:pPr>
        <w:jc w:val="both"/>
        <w:rPr>
          <w:b/>
          <w:sz w:val="24"/>
          <w:szCs w:val="24"/>
        </w:rPr>
      </w:pPr>
      <w:r w:rsidRPr="0047799F">
        <w:rPr>
          <w:i/>
          <w:sz w:val="24"/>
          <w:szCs w:val="24"/>
        </w:rPr>
        <w:t xml:space="preserve">Navesti sve aktivnosti kojima pristupnik značajno pridonosi </w:t>
      </w:r>
      <w:r w:rsidR="00E92B4E" w:rsidRPr="0047799F">
        <w:rPr>
          <w:i/>
          <w:sz w:val="24"/>
          <w:szCs w:val="24"/>
        </w:rPr>
        <w:t>znanstvenoj i stručnoj djelatnosti.</w:t>
      </w:r>
    </w:p>
    <w:p w14:paraId="2BC6A110" w14:textId="77777777" w:rsidR="00432D70" w:rsidRDefault="00432D70" w:rsidP="00EF3C6B">
      <w:pPr>
        <w:jc w:val="both"/>
      </w:pPr>
    </w:p>
    <w:sectPr w:rsidR="00432D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2F94" w14:textId="77777777" w:rsidR="00F41129" w:rsidRDefault="00F41129" w:rsidP="0055514D">
      <w:pPr>
        <w:spacing w:after="0" w:line="240" w:lineRule="auto"/>
      </w:pPr>
      <w:r>
        <w:separator/>
      </w:r>
    </w:p>
  </w:endnote>
  <w:endnote w:type="continuationSeparator" w:id="0">
    <w:p w14:paraId="364B6D51" w14:textId="77777777" w:rsidR="00F41129" w:rsidRDefault="00F41129" w:rsidP="0055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DF08" w14:textId="08AEB03E" w:rsidR="00D002B8" w:rsidRPr="00896723" w:rsidRDefault="00D002B8" w:rsidP="00896723">
    <w:pPr>
      <w:pStyle w:val="Footer"/>
      <w:ind w:right="360"/>
      <w:rPr>
        <w:color w:val="4F81BD" w:themeColor="accent1"/>
        <w:sz w:val="20"/>
        <w:szCs w:val="20"/>
      </w:rPr>
    </w:pPr>
    <w:r w:rsidRPr="00424981">
      <w:rPr>
        <w:color w:val="4F81BD" w:themeColor="accent1"/>
        <w:sz w:val="20"/>
        <w:szCs w:val="20"/>
      </w:rPr>
      <w:t>Titula,</w:t>
    </w:r>
    <w:r w:rsidRPr="00DB0580">
      <w:rPr>
        <w:color w:val="4F81BD" w:themeColor="accent1"/>
        <w:sz w:val="20"/>
        <w:szCs w:val="20"/>
      </w:rPr>
      <w:t xml:space="preserve"> </w:t>
    </w:r>
    <w:r w:rsidRPr="00424981">
      <w:rPr>
        <w:color w:val="4F81BD" w:themeColor="accent1"/>
        <w:sz w:val="20"/>
        <w:szCs w:val="20"/>
      </w:rPr>
      <w:t>ime i prezime pristupnika, znanstveno zvanje</w:t>
    </w:r>
    <w:r w:rsidRPr="0055514D">
      <w:rPr>
        <w:color w:val="4F81BD" w:themeColor="accent1"/>
        <w:sz w:val="20"/>
        <w:szCs w:val="20"/>
      </w:rPr>
      <w:t xml:space="preserve"> – životopis i opis znanstvene aktivnosti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1177" w14:textId="77777777" w:rsidR="00F41129" w:rsidRDefault="00F41129" w:rsidP="0055514D">
      <w:pPr>
        <w:spacing w:after="0" w:line="240" w:lineRule="auto"/>
      </w:pPr>
      <w:r>
        <w:separator/>
      </w:r>
    </w:p>
  </w:footnote>
  <w:footnote w:type="continuationSeparator" w:id="0">
    <w:p w14:paraId="65003E9F" w14:textId="77777777" w:rsidR="00F41129" w:rsidRDefault="00F41129" w:rsidP="0055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8FB"/>
    <w:multiLevelType w:val="hybridMultilevel"/>
    <w:tmpl w:val="32D8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059"/>
    <w:multiLevelType w:val="hybridMultilevel"/>
    <w:tmpl w:val="1DD25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622"/>
    <w:multiLevelType w:val="hybridMultilevel"/>
    <w:tmpl w:val="2A7C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294"/>
    <w:multiLevelType w:val="hybridMultilevel"/>
    <w:tmpl w:val="C510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ECE"/>
    <w:multiLevelType w:val="hybridMultilevel"/>
    <w:tmpl w:val="8FD4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E5D"/>
    <w:multiLevelType w:val="multilevel"/>
    <w:tmpl w:val="9676A4F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6C1"/>
    <w:multiLevelType w:val="multilevel"/>
    <w:tmpl w:val="A9C42F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7A99"/>
    <w:multiLevelType w:val="hybridMultilevel"/>
    <w:tmpl w:val="CC6A7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75CA"/>
    <w:multiLevelType w:val="hybridMultilevel"/>
    <w:tmpl w:val="1C58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3EC"/>
    <w:multiLevelType w:val="hybridMultilevel"/>
    <w:tmpl w:val="0B646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4D8F"/>
    <w:multiLevelType w:val="hybridMultilevel"/>
    <w:tmpl w:val="C1C40084"/>
    <w:lvl w:ilvl="0" w:tplc="31BE8E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60143"/>
    <w:multiLevelType w:val="hybridMultilevel"/>
    <w:tmpl w:val="C91E1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C6169"/>
    <w:multiLevelType w:val="hybridMultilevel"/>
    <w:tmpl w:val="AA483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390EAA"/>
    <w:multiLevelType w:val="hybridMultilevel"/>
    <w:tmpl w:val="6EEC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B1A36"/>
    <w:multiLevelType w:val="hybridMultilevel"/>
    <w:tmpl w:val="9E0CD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22D4"/>
    <w:multiLevelType w:val="hybridMultilevel"/>
    <w:tmpl w:val="9676A4F8"/>
    <w:lvl w:ilvl="0" w:tplc="631A58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B1931"/>
    <w:multiLevelType w:val="hybridMultilevel"/>
    <w:tmpl w:val="2E200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82259"/>
    <w:multiLevelType w:val="hybridMultilevel"/>
    <w:tmpl w:val="E2C2D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725258"/>
    <w:multiLevelType w:val="hybridMultilevel"/>
    <w:tmpl w:val="A2484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63FF8"/>
    <w:multiLevelType w:val="hybridMultilevel"/>
    <w:tmpl w:val="B7DC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E71BD"/>
    <w:multiLevelType w:val="hybridMultilevel"/>
    <w:tmpl w:val="26DE5BEE"/>
    <w:lvl w:ilvl="0" w:tplc="631A58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85127"/>
    <w:multiLevelType w:val="hybridMultilevel"/>
    <w:tmpl w:val="F2961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477E1"/>
    <w:multiLevelType w:val="hybridMultilevel"/>
    <w:tmpl w:val="6520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B1E1C"/>
    <w:multiLevelType w:val="hybridMultilevel"/>
    <w:tmpl w:val="380231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107706"/>
    <w:multiLevelType w:val="hybridMultilevel"/>
    <w:tmpl w:val="C91E1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16B96"/>
    <w:multiLevelType w:val="hybridMultilevel"/>
    <w:tmpl w:val="612E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56940"/>
    <w:multiLevelType w:val="hybridMultilevel"/>
    <w:tmpl w:val="A9C42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11879"/>
    <w:multiLevelType w:val="hybridMultilevel"/>
    <w:tmpl w:val="36085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73692">
    <w:abstractNumId w:val="18"/>
  </w:num>
  <w:num w:numId="2" w16cid:durableId="684870470">
    <w:abstractNumId w:val="16"/>
  </w:num>
  <w:num w:numId="3" w16cid:durableId="1924221925">
    <w:abstractNumId w:val="27"/>
  </w:num>
  <w:num w:numId="4" w16cid:durableId="1956012756">
    <w:abstractNumId w:val="23"/>
  </w:num>
  <w:num w:numId="5" w16cid:durableId="410273493">
    <w:abstractNumId w:val="8"/>
  </w:num>
  <w:num w:numId="6" w16cid:durableId="344870877">
    <w:abstractNumId w:val="22"/>
  </w:num>
  <w:num w:numId="7" w16cid:durableId="243995618">
    <w:abstractNumId w:val="19"/>
  </w:num>
  <w:num w:numId="8" w16cid:durableId="1486126906">
    <w:abstractNumId w:val="25"/>
  </w:num>
  <w:num w:numId="9" w16cid:durableId="2028021653">
    <w:abstractNumId w:val="0"/>
  </w:num>
  <w:num w:numId="10" w16cid:durableId="1514421954">
    <w:abstractNumId w:val="3"/>
  </w:num>
  <w:num w:numId="11" w16cid:durableId="1818911278">
    <w:abstractNumId w:val="7"/>
  </w:num>
  <w:num w:numId="12" w16cid:durableId="14311197">
    <w:abstractNumId w:val="10"/>
  </w:num>
  <w:num w:numId="13" w16cid:durableId="923421324">
    <w:abstractNumId w:val="17"/>
  </w:num>
  <w:num w:numId="14" w16cid:durableId="1863980265">
    <w:abstractNumId w:val="9"/>
  </w:num>
  <w:num w:numId="15" w16cid:durableId="1559971719">
    <w:abstractNumId w:val="14"/>
  </w:num>
  <w:num w:numId="16" w16cid:durableId="1512181627">
    <w:abstractNumId w:val="4"/>
  </w:num>
  <w:num w:numId="17" w16cid:durableId="1645772713">
    <w:abstractNumId w:val="2"/>
  </w:num>
  <w:num w:numId="18" w16cid:durableId="379477314">
    <w:abstractNumId w:val="11"/>
  </w:num>
  <w:num w:numId="19" w16cid:durableId="322202288">
    <w:abstractNumId w:val="24"/>
  </w:num>
  <w:num w:numId="20" w16cid:durableId="248082296">
    <w:abstractNumId w:val="20"/>
  </w:num>
  <w:num w:numId="21" w16cid:durableId="211383133">
    <w:abstractNumId w:val="12"/>
  </w:num>
  <w:num w:numId="22" w16cid:durableId="1324312880">
    <w:abstractNumId w:val="15"/>
  </w:num>
  <w:num w:numId="23" w16cid:durableId="25645226">
    <w:abstractNumId w:val="5"/>
  </w:num>
  <w:num w:numId="24" w16cid:durableId="701319240">
    <w:abstractNumId w:val="26"/>
  </w:num>
  <w:num w:numId="25" w16cid:durableId="1976131949">
    <w:abstractNumId w:val="21"/>
  </w:num>
  <w:num w:numId="26" w16cid:durableId="2025738674">
    <w:abstractNumId w:val="1"/>
  </w:num>
  <w:num w:numId="27" w16cid:durableId="1791898430">
    <w:abstractNumId w:val="6"/>
  </w:num>
  <w:num w:numId="28" w16cid:durableId="1978030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E8"/>
    <w:rsid w:val="0002013F"/>
    <w:rsid w:val="000550B8"/>
    <w:rsid w:val="0006132F"/>
    <w:rsid w:val="000D4E30"/>
    <w:rsid w:val="00104585"/>
    <w:rsid w:val="00107362"/>
    <w:rsid w:val="00112A9C"/>
    <w:rsid w:val="00153B11"/>
    <w:rsid w:val="00156033"/>
    <w:rsid w:val="00161FEF"/>
    <w:rsid w:val="00176DAA"/>
    <w:rsid w:val="0017716C"/>
    <w:rsid w:val="001E52F8"/>
    <w:rsid w:val="001F46E8"/>
    <w:rsid w:val="00247C81"/>
    <w:rsid w:val="00316CAF"/>
    <w:rsid w:val="003603AC"/>
    <w:rsid w:val="00365147"/>
    <w:rsid w:val="00376891"/>
    <w:rsid w:val="003773A3"/>
    <w:rsid w:val="00396CA2"/>
    <w:rsid w:val="003E11DA"/>
    <w:rsid w:val="003E564A"/>
    <w:rsid w:val="004245E0"/>
    <w:rsid w:val="00424981"/>
    <w:rsid w:val="00432D70"/>
    <w:rsid w:val="0047799F"/>
    <w:rsid w:val="004E7916"/>
    <w:rsid w:val="004F07DD"/>
    <w:rsid w:val="00551EC6"/>
    <w:rsid w:val="0055514D"/>
    <w:rsid w:val="00567790"/>
    <w:rsid w:val="005911C4"/>
    <w:rsid w:val="005B5AD3"/>
    <w:rsid w:val="00665CBD"/>
    <w:rsid w:val="00676761"/>
    <w:rsid w:val="006825B6"/>
    <w:rsid w:val="00736074"/>
    <w:rsid w:val="007369F4"/>
    <w:rsid w:val="00771774"/>
    <w:rsid w:val="007B5795"/>
    <w:rsid w:val="007E7FB1"/>
    <w:rsid w:val="008416ED"/>
    <w:rsid w:val="00854C7A"/>
    <w:rsid w:val="0087450E"/>
    <w:rsid w:val="00895983"/>
    <w:rsid w:val="00896723"/>
    <w:rsid w:val="008B4022"/>
    <w:rsid w:val="008D05B4"/>
    <w:rsid w:val="00911F04"/>
    <w:rsid w:val="00924E74"/>
    <w:rsid w:val="00961B63"/>
    <w:rsid w:val="009B1B0F"/>
    <w:rsid w:val="009B54A6"/>
    <w:rsid w:val="009D0656"/>
    <w:rsid w:val="009D2F8B"/>
    <w:rsid w:val="009D425D"/>
    <w:rsid w:val="009D79BD"/>
    <w:rsid w:val="009E1D72"/>
    <w:rsid w:val="00A32C38"/>
    <w:rsid w:val="00A40F65"/>
    <w:rsid w:val="00A608F9"/>
    <w:rsid w:val="00A63F08"/>
    <w:rsid w:val="00A724F0"/>
    <w:rsid w:val="00B16D8D"/>
    <w:rsid w:val="00B50D3C"/>
    <w:rsid w:val="00BB1F77"/>
    <w:rsid w:val="00C11482"/>
    <w:rsid w:val="00C42644"/>
    <w:rsid w:val="00C76FCC"/>
    <w:rsid w:val="00CF2408"/>
    <w:rsid w:val="00D002B8"/>
    <w:rsid w:val="00D67EA7"/>
    <w:rsid w:val="00DB0580"/>
    <w:rsid w:val="00DE1E10"/>
    <w:rsid w:val="00DF1DBC"/>
    <w:rsid w:val="00E15442"/>
    <w:rsid w:val="00E504DB"/>
    <w:rsid w:val="00E92B4E"/>
    <w:rsid w:val="00E97AAA"/>
    <w:rsid w:val="00EC1840"/>
    <w:rsid w:val="00EC22B2"/>
    <w:rsid w:val="00EC3057"/>
    <w:rsid w:val="00EF3522"/>
    <w:rsid w:val="00EF3C6B"/>
    <w:rsid w:val="00F175CA"/>
    <w:rsid w:val="00F41129"/>
    <w:rsid w:val="00F7790D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400EE0"/>
  <w15:docId w15:val="{DB2306A6-DF12-0643-A4C0-64F77967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E8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6E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F46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64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64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4A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55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4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55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4D"/>
    <w:rPr>
      <w:lang w:val="hr-HR"/>
    </w:rPr>
  </w:style>
  <w:style w:type="paragraph" w:styleId="Revision">
    <w:name w:val="Revision"/>
    <w:hidden/>
    <w:uiPriority w:val="99"/>
    <w:semiHidden/>
    <w:rsid w:val="00C76FCC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MSegvicKlaric</dc:creator>
  <cp:lastModifiedBy>Zrinka Rajić</cp:lastModifiedBy>
  <cp:revision>4</cp:revision>
  <dcterms:created xsi:type="dcterms:W3CDTF">2022-11-02T10:25:00Z</dcterms:created>
  <dcterms:modified xsi:type="dcterms:W3CDTF">2022-11-03T14:44:00Z</dcterms:modified>
</cp:coreProperties>
</file>