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F2" w:rsidRDefault="007934F2" w:rsidP="00793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MOLEKULARNA DIJAGNOSTIKA</w:t>
      </w:r>
    </w:p>
    <w:p w:rsidR="007934F2" w:rsidRDefault="007934F2" w:rsidP="007934F2">
      <w:r>
        <w:t>Kolegij i voditelj(i)</w:t>
      </w:r>
      <w:r>
        <w:tab/>
      </w:r>
      <w:r>
        <w:tab/>
      </w:r>
      <w:r>
        <w:tab/>
      </w:r>
      <w:r>
        <w:tab/>
      </w:r>
      <w:r>
        <w:tab/>
      </w:r>
      <w:r>
        <w:tab/>
        <w:t>ECTS</w:t>
      </w:r>
      <w:r>
        <w:tab/>
        <w:t xml:space="preserve">    P             S          V            NP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5778"/>
        <w:gridCol w:w="709"/>
        <w:gridCol w:w="709"/>
        <w:gridCol w:w="709"/>
        <w:gridCol w:w="708"/>
        <w:gridCol w:w="675"/>
      </w:tblGrid>
      <w:tr w:rsidR="007934F2" w:rsidTr="007934F2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  <w:r>
              <w:rPr>
                <w:b/>
              </w:rPr>
              <w:t>OBVEZNI</w:t>
            </w:r>
          </w:p>
          <w:p w:rsidR="007934F2" w:rsidRDefault="007934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7934F2" w:rsidRDefault="007934F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Načela i metode molekularne dijagnostike</w:t>
            </w:r>
          </w:p>
          <w:p w:rsidR="007934F2" w:rsidRDefault="007934F2">
            <w:r>
              <w:t>Dr. sc. Karmela Barišić, red.prof.</w:t>
            </w:r>
          </w:p>
          <w:p w:rsidR="007934F2" w:rsidRDefault="007934F2">
            <w:r>
              <w:t>Dr. sc. Lada Rumora,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50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>
            <w:r>
              <w:t>Klinička genetika</w:t>
            </w:r>
          </w:p>
          <w:p w:rsidR="007934F2" w:rsidRDefault="007934F2">
            <w:r>
              <w:t>Dr. sc. Ingeborg Barišić,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>
            <w: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>
            <w: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>
            <w:r>
              <w:t>30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Molekularna dijagnostika metaboličkih bolesti</w:t>
            </w:r>
          </w:p>
          <w:p w:rsidR="007934F2" w:rsidRDefault="007934F2">
            <w:r>
              <w:t>Dr. sc. Tihana Žanić-Grubišić,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7934F2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Molekularna dijagnostika u hematologiji</w:t>
            </w:r>
          </w:p>
          <w:p w:rsidR="009E1DF6" w:rsidRDefault="009E1DF6">
            <w:r>
              <w:t>Dr. sc. Renata Zadro,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Molekularna dijagnostika poremećaja zgrušavanja</w:t>
            </w:r>
          </w:p>
          <w:p w:rsidR="009E1DF6" w:rsidRDefault="009E1DF6">
            <w:r>
              <w:t>Dr. sc. Renata Zadro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12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Primjena molekularnih metoda u kliničkoj mikrobiologiji</w:t>
            </w:r>
          </w:p>
          <w:p w:rsidR="009E1DF6" w:rsidRDefault="009E1DF6">
            <w:r>
              <w:t>Dr. sc. Vanda Plečko,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>
            <w:r>
              <w:t>20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Analiza slijeda DNA</w:t>
            </w:r>
          </w:p>
          <w:p w:rsidR="009E1DF6" w:rsidRDefault="009E1DF6">
            <w:r>
              <w:t>Dr. sc. Jerka Dumić, red. prof.</w:t>
            </w:r>
          </w:p>
          <w:p w:rsidR="009E1DF6" w:rsidRDefault="009E1DF6">
            <w:r>
              <w:t>Dr. sc. Gordan Lauc,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>
            <w:r>
              <w:t>26</w:t>
            </w:r>
          </w:p>
        </w:tc>
      </w:tr>
      <w:tr w:rsidR="007934F2" w:rsidTr="00C2001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 w:rsidP="00C2001C">
            <w:r>
              <w:t>Farmakogenomika i farmakogenetika</w:t>
            </w:r>
          </w:p>
          <w:p w:rsidR="009E1DF6" w:rsidRDefault="009E1DF6" w:rsidP="00C2001C">
            <w:r>
              <w:t>Dr. sc. Karmela Barišić,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 w:rsidP="00C2001C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 w:rsidP="00C2001C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 w:rsidP="00C2001C"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 w:rsidP="00C2001C">
            <w: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9E1DF6" w:rsidP="00C2001C">
            <w:r>
              <w:t>20</w:t>
            </w:r>
          </w:p>
        </w:tc>
      </w:tr>
      <w:tr w:rsidR="007934F2" w:rsidTr="00C2001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9E1DF6" w:rsidP="00C2001C">
            <w:r>
              <w:t>Biostatistika</w:t>
            </w:r>
          </w:p>
          <w:p w:rsidR="00FA5E16" w:rsidRDefault="00FA5E16" w:rsidP="00C2001C">
            <w:r>
              <w:t>Dr. sc. Mladen Petrovečki,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FA5E16" w:rsidP="00C2001C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FA5E16" w:rsidP="00C2001C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FA5E16" w:rsidP="00C2001C"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FA5E16" w:rsidP="00C2001C"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FA5E16" w:rsidP="00C2001C">
            <w:r>
              <w:t>20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7934F2"/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7934F2" w:rsidRDefault="007934F2">
            <w:pPr>
              <w:rPr>
                <w:b/>
              </w:rPr>
            </w:pPr>
            <w:r>
              <w:rPr>
                <w:b/>
              </w:rPr>
              <w:t>IZBORNI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7934F2" w:rsidRDefault="0036637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7934F2" w:rsidRDefault="007934F2">
            <w:pPr>
              <w:rPr>
                <w:b/>
              </w:rPr>
            </w:pP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Vanjska procjena kvalitete u kliničkoj molekularnoj genetici</w:t>
            </w:r>
          </w:p>
          <w:p w:rsidR="0036637E" w:rsidRDefault="0036637E">
            <w:r>
              <w:t>Dr. sc. Jadranka Sertić,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Protočna citometrija u molekularnoj dijagnostici</w:t>
            </w:r>
          </w:p>
          <w:p w:rsidR="0036637E" w:rsidRDefault="0036637E">
            <w:r>
              <w:t>Dr. sc. Jerka Dumić,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Molekularna dijagnostika neuroloških bolesti</w:t>
            </w:r>
          </w:p>
          <w:p w:rsidR="0036637E" w:rsidRDefault="0036637E">
            <w:r>
              <w:t>Dr. sc. Jadranka Sertić,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Citogenetska dijagnostika kromosomskih i genskih poremećaja</w:t>
            </w:r>
          </w:p>
          <w:p w:rsidR="0036637E" w:rsidRDefault="0036637E">
            <w:r>
              <w:t>Dr. sc. Feodora Stipoljev,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22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Molekularna dijagnostika ateroskleroze</w:t>
            </w:r>
          </w:p>
          <w:p w:rsidR="0036637E" w:rsidRDefault="0036637E">
            <w:r>
              <w:t>Dr. sc. Daria Pašalić,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36637E">
            <w:r>
              <w:t>22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Molekularna dijagnostika nasljednih tumorskih bolesti</w:t>
            </w:r>
          </w:p>
          <w:p w:rsidR="0036637E" w:rsidRDefault="0036637E">
            <w:r>
              <w:t>Dr. sc. Karmela Barišić,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36637E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Bioinformatika</w:t>
            </w:r>
          </w:p>
          <w:p w:rsidR="008C6549" w:rsidRDefault="008C6549">
            <w:r>
              <w:t>Dr. sc. Gordana Maravić Vlahoviček,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>
            <w:r>
              <w:t>Molekularna dijagnostika u citologiji</w:t>
            </w:r>
          </w:p>
          <w:p w:rsidR="008C6549" w:rsidRDefault="008C6549">
            <w:r>
              <w:t>Dr. sc. Mirna Sučić,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>
            <w:r>
              <w:t>15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Molekularna dijagnostika trombofilija</w:t>
            </w:r>
          </w:p>
          <w:p w:rsidR="008C6549" w:rsidRDefault="008C6549">
            <w:r>
              <w:t>Dr. sc. Ljubica Glavaš-Obrovac,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>
            <w:r>
              <w:t>18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 w:rsidP="00C2001C">
            <w:r>
              <w:t>Genetika transportnih protein i receptora</w:t>
            </w:r>
          </w:p>
          <w:p w:rsidR="008C6549" w:rsidRDefault="008C6549" w:rsidP="00C2001C">
            <w:r>
              <w:t>Dr. sc. Nada Božina,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 w:rsidP="00C2001C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 w:rsidP="00C2001C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 w:rsidP="00C2001C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 w:rsidP="00C2001C"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4F2" w:rsidRDefault="008C6549" w:rsidP="00C2001C">
            <w:r>
              <w:t>14</w:t>
            </w:r>
          </w:p>
        </w:tc>
      </w:tr>
      <w:tr w:rsidR="007934F2" w:rsidTr="007934F2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 w:rsidP="00C2001C">
            <w:r>
              <w:t>Molekularna dijagnostika u transfuzijskoj medicini</w:t>
            </w:r>
          </w:p>
          <w:p w:rsidR="008C6549" w:rsidRDefault="008C6549" w:rsidP="00C2001C">
            <w:r>
              <w:t>Dr. sc. Irena Jukić, doc.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 w:rsidP="00C2001C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 w:rsidP="00C2001C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 w:rsidP="00C2001C"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 w:rsidP="00C2001C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7934F2" w:rsidRDefault="008C6549" w:rsidP="00C2001C">
            <w:r>
              <w:t>12</w:t>
            </w:r>
          </w:p>
        </w:tc>
      </w:tr>
    </w:tbl>
    <w:p w:rsidR="00B01B8A" w:rsidRDefault="00B01B8A"/>
    <w:sectPr w:rsidR="00B01B8A" w:rsidSect="00B0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34F2"/>
    <w:rsid w:val="001C32BA"/>
    <w:rsid w:val="0036637E"/>
    <w:rsid w:val="00411303"/>
    <w:rsid w:val="004B3C3A"/>
    <w:rsid w:val="007934F2"/>
    <w:rsid w:val="008C6549"/>
    <w:rsid w:val="009E1DF6"/>
    <w:rsid w:val="00B01B8A"/>
    <w:rsid w:val="00FA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Zora Ivček</dc:creator>
  <cp:lastModifiedBy>Gornik</cp:lastModifiedBy>
  <cp:revision>2</cp:revision>
  <dcterms:created xsi:type="dcterms:W3CDTF">2015-02-06T08:10:00Z</dcterms:created>
  <dcterms:modified xsi:type="dcterms:W3CDTF">2015-02-06T08:10:00Z</dcterms:modified>
</cp:coreProperties>
</file>